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352D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5A69DB" w:rsidRPr="001C1670" w:rsidRDefault="005A69DB" w:rsidP="005A69D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A69DB" w:rsidRPr="001C1670" w:rsidRDefault="005A69DB" w:rsidP="005A69D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5A69DB" w:rsidRPr="001C1670" w:rsidRDefault="005A69DB" w:rsidP="005A69D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 w:rsidR="006613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пристава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proofErr w:type="gramStart"/>
      <w:r w:rsidR="006613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="006613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 (</w:t>
      </w:r>
      <w:r w:rsidR="006613E9" w:rsidRPr="006613E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6613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5A69DB" w:rsidRPr="001C1670" w:rsidRDefault="005A69DB" w:rsidP="005A69D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A69DB" w:rsidRPr="001C1670" w:rsidRDefault="005A69DB" w:rsidP="005A69D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5A69DB" w:rsidRPr="005A69DB" w:rsidRDefault="005A69DB" w:rsidP="005A69D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судебным приставом вынесено постановление 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прекращении розыскного дела по розыску должника (</w:t>
      </w:r>
      <w:r w:rsidRPr="005A69D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либо его имущества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№ _________ (</w:t>
      </w:r>
      <w:r w:rsidRPr="005A69D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). </w:t>
      </w:r>
    </w:p>
    <w:p w:rsidR="00240EA2" w:rsidRDefault="00240EA2" w:rsidP="005A69D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После ознакомления с розыскным делом мне стало известно, что судебным приставом исполнителем предприняты не все меры по розыску должника (</w:t>
      </w:r>
      <w:r w:rsidRPr="005A69D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либо его имущества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6613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предусмотренные частями 10-11 статьи 65 ФЗ «Об исполнительном производстве». А именно, в нарушени</w:t>
      </w:r>
      <w:r w:rsidR="00352D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6613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статьи 65 ФЗ «Об исполнительном производстве» ____________ (</w:t>
      </w:r>
      <w:r w:rsidR="006613E9" w:rsidRPr="006613E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описать обстоятельства, в соответствии с которыми вы считаете, что розыск прекращен преждевременно</w:t>
      </w:r>
      <w:r w:rsidR="006613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5A69DB" w:rsidRPr="001C1670" w:rsidRDefault="005A69DB" w:rsidP="005A69D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</w:t>
      </w:r>
      <w:r w:rsidR="006613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65,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122-124 ФЗ «Об исполнительном производстве», </w:t>
      </w:r>
    </w:p>
    <w:p w:rsidR="005A69DB" w:rsidRPr="001C1670" w:rsidRDefault="005A69DB" w:rsidP="005A69DB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5A69DB" w:rsidRPr="001C1670" w:rsidRDefault="005A69DB" w:rsidP="005A69D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Признать незаконным </w:t>
      </w:r>
      <w:r w:rsidR="0006035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 w:rsidR="0006035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06035D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0603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прекращении розыскного дела по розыску должника (</w:t>
      </w:r>
      <w:r w:rsidR="0006035D" w:rsidRPr="005A69D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либо его имущества</w:t>
      </w:r>
      <w:r w:rsidR="000603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gramStart"/>
      <w:r w:rsidR="0006035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</w:t>
      </w:r>
      <w:proofErr w:type="gramEnd"/>
      <w:r w:rsidR="0006035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________ (</w:t>
      </w:r>
      <w:r w:rsidR="0006035D" w:rsidRPr="0006035D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 w:rsidR="0006035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5A69DB" w:rsidRPr="001C1670" w:rsidRDefault="00E15968" w:rsidP="005A69D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Отменить</w:t>
      </w:r>
      <w:r w:rsidR="005A69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прекращении розыскного дела по розыску должника (</w:t>
      </w:r>
      <w:r w:rsidRPr="005A69D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либо его имущества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________ (</w:t>
      </w:r>
      <w:r w:rsidRPr="0006035D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  <w:r w:rsidR="005A69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A69DB" w:rsidRDefault="005A69DB" w:rsidP="005A69DB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A69DB" w:rsidRPr="001C1670" w:rsidRDefault="005A69DB" w:rsidP="005A69DB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копии документов, подтверждающих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</w:t>
      </w:r>
      <w:r w:rsidR="00E1596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ждевременность прекращения розыскного дела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A69DB" w:rsidRPr="001C1670" w:rsidRDefault="005A69DB" w:rsidP="005A69DB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A69DB" w:rsidRPr="001C1670" w:rsidRDefault="005A69DB" w:rsidP="005A69DB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5A69DB" w:rsidRPr="001C167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9DB"/>
    <w:rsid w:val="0006035D"/>
    <w:rsid w:val="00240EA2"/>
    <w:rsid w:val="00352DCC"/>
    <w:rsid w:val="005A69DB"/>
    <w:rsid w:val="006613E9"/>
    <w:rsid w:val="00BF5430"/>
    <w:rsid w:val="00E15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9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334</Words>
  <Characters>1907</Characters>
  <Application>Microsoft Office Word</Application>
  <DocSecurity>0</DocSecurity>
  <Lines>15</Lines>
  <Paragraphs>4</Paragraphs>
  <ScaleCrop>false</ScaleCrop>
  <Company>KrotySOFT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7</cp:revision>
  <dcterms:created xsi:type="dcterms:W3CDTF">2019-03-03T11:30:00Z</dcterms:created>
  <dcterms:modified xsi:type="dcterms:W3CDTF">2019-03-03T11:45:00Z</dcterms:modified>
</cp:coreProperties>
</file>