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11F4">
      <w:pPr>
        <w:pStyle w:val="1"/>
        <w:rPr>
          <w:rFonts w:eastAsia="Times New Roman"/>
        </w:rPr>
      </w:pPr>
      <w:r>
        <w:rPr>
          <w:rFonts w:eastAsia="Times New Roman"/>
        </w:rPr>
        <w:t>Журнала осмотра и ремонта дегазационных газопроводов (рекомендуемый образец 4)</w:t>
      </w:r>
    </w:p>
    <w:p w:rsidR="00000000" w:rsidRDefault="002211F4">
      <w:pPr>
        <w:pStyle w:val="right"/>
      </w:pPr>
      <w:r>
        <w:t xml:space="preserve">Приложение N 22 к Инструкции по дегазации угольных шахт, утвержденной </w:t>
      </w:r>
      <w:r>
        <w:t xml:space="preserve">приказом Федеральной службы по экологическому, технологическому и атомному надзору от 1 декабря 2011 г. N 679 </w:t>
      </w:r>
    </w:p>
    <w:p w:rsidR="00000000" w:rsidRDefault="002211F4">
      <w:pPr>
        <w:pStyle w:val="right"/>
      </w:pPr>
      <w:r>
        <w:t>(рекомендуемый образец)</w:t>
      </w:r>
    </w:p>
    <w:p w:rsidR="00000000" w:rsidRDefault="002211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1F4">
      <w:pPr>
        <w:pStyle w:val="right"/>
      </w:pPr>
      <w:r>
        <w:t>Образец 4</w:t>
      </w:r>
    </w:p>
    <w:p w:rsidR="00000000" w:rsidRDefault="002211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1F4">
      <w:pPr>
        <w:pStyle w:val="HTML"/>
      </w:pPr>
      <w:r>
        <w:t xml:space="preserve">                                                           Утверждаю</w:t>
      </w:r>
    </w:p>
    <w:p w:rsidR="00000000" w:rsidRDefault="002211F4">
      <w:pPr>
        <w:pStyle w:val="HTML"/>
      </w:pPr>
      <w:r>
        <w:t>Технический руководитель</w:t>
      </w:r>
    </w:p>
    <w:p w:rsidR="00000000" w:rsidRDefault="002211F4">
      <w:pPr>
        <w:pStyle w:val="HTML"/>
      </w:pPr>
      <w:r>
        <w:t>(главный инжене</w:t>
      </w:r>
      <w:r>
        <w:t>р) шахты</w:t>
      </w:r>
    </w:p>
    <w:p w:rsidR="00000000" w:rsidRDefault="002211F4">
      <w:pPr>
        <w:pStyle w:val="HTML"/>
      </w:pPr>
      <w:r>
        <w:t>________________________</w:t>
      </w:r>
    </w:p>
    <w:p w:rsidR="00000000" w:rsidRDefault="002211F4">
      <w:pPr>
        <w:pStyle w:val="HTML"/>
      </w:pPr>
      <w:r>
        <w:t>"__" ___________ 20__ г.</w:t>
      </w:r>
    </w:p>
    <w:p w:rsidR="00000000" w:rsidRDefault="002211F4">
      <w:pPr>
        <w:pStyle w:val="HTML"/>
      </w:pPr>
    </w:p>
    <w:p w:rsidR="00000000" w:rsidRDefault="002211F4">
      <w:pPr>
        <w:pStyle w:val="HTML"/>
      </w:pPr>
      <w:r>
        <w:t>ЖУРНАЛА ОСМОТРА И РЕМОНТА ДЕГАЗАЦИОННЫХ ГАЗОПРОВОДОВ</w:t>
      </w:r>
    </w:p>
    <w:p w:rsidR="00000000" w:rsidRDefault="002211F4">
      <w:pPr>
        <w:pStyle w:val="HTML"/>
      </w:pPr>
    </w:p>
    <w:p w:rsidR="00000000" w:rsidRDefault="002211F4">
      <w:pPr>
        <w:pStyle w:val="HTML"/>
      </w:pPr>
      <w:r>
        <w:t>Назначение  газопровода  (всасывающий,  нагнетательный,  магистральный,</w:t>
      </w:r>
    </w:p>
    <w:p w:rsidR="00000000" w:rsidRDefault="002211F4">
      <w:pPr>
        <w:pStyle w:val="HTML"/>
      </w:pPr>
      <w:r>
        <w:t>участковый) __________________________________________________________</w:t>
      </w:r>
      <w:r>
        <w:t>_____</w:t>
      </w:r>
    </w:p>
    <w:p w:rsidR="00000000" w:rsidRDefault="002211F4">
      <w:pPr>
        <w:pStyle w:val="HTML"/>
      </w:pPr>
      <w:r>
        <w:t>Наименование выработки ________________________________________________</w:t>
      </w:r>
    </w:p>
    <w:p w:rsidR="00000000" w:rsidRDefault="002211F4">
      <w:pPr>
        <w:pStyle w:val="HTML"/>
      </w:pPr>
      <w:r>
        <w:t>Длина газопровода, м __________________________________________________</w:t>
      </w:r>
    </w:p>
    <w:p w:rsidR="00000000" w:rsidRDefault="002211F4">
      <w:pPr>
        <w:pStyle w:val="HTML"/>
      </w:pPr>
      <w:r>
        <w:t>Диаметр газопровода, мм _______________________________________________</w:t>
      </w:r>
    </w:p>
    <w:p w:rsidR="00000000" w:rsidRDefault="002211F4">
      <w:pPr>
        <w:pStyle w:val="HTML"/>
      </w:pPr>
      <w:r>
        <w:t>Материал труб ____________________</w:t>
      </w:r>
      <w:r>
        <w:t>_____________________________________</w:t>
      </w:r>
    </w:p>
    <w:p w:rsidR="00000000" w:rsidRDefault="002211F4">
      <w:pPr>
        <w:pStyle w:val="HTML"/>
      </w:pPr>
      <w:r>
        <w:t>Дата осмотра __________________________________________________________</w:t>
      </w:r>
    </w:p>
    <w:p w:rsidR="00000000" w:rsidRDefault="002211F4">
      <w:pPr>
        <w:pStyle w:val="HTML"/>
      </w:pPr>
      <w:r>
        <w:t>Вид ремонтных работ ___________________________________________________</w:t>
      </w:r>
    </w:p>
    <w:p w:rsidR="00000000" w:rsidRDefault="002211F4">
      <w:pPr>
        <w:pStyle w:val="HTML"/>
      </w:pPr>
    </w:p>
    <w:p w:rsidR="00000000" w:rsidRDefault="002211F4">
      <w:pPr>
        <w:pStyle w:val="HTML"/>
      </w:pPr>
      <w:r>
        <w:t>Начальник участка дегазации _________________________________</w:t>
      </w:r>
    </w:p>
    <w:p w:rsidR="00000000" w:rsidRDefault="002211F4">
      <w:pPr>
        <w:pStyle w:val="HTML"/>
      </w:pPr>
      <w:r>
        <w:t>Начальник у</w:t>
      </w:r>
      <w:r>
        <w:t>частка АБ (ВТБ) __________________________________</w:t>
      </w:r>
    </w:p>
    <w:p w:rsidR="00000000" w:rsidRDefault="002211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1F4">
      <w:pPr>
        <w:pStyle w:val="just"/>
      </w:pPr>
      <w:r>
        <w:t>Примечание. Срок хранения Журнала - весь период эксплуатации дегазационной системы шахты.</w:t>
      </w:r>
    </w:p>
    <w:p w:rsidR="00000000" w:rsidRDefault="002211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1F4">
      <w:pPr>
        <w:pStyle w:val="right"/>
      </w:pPr>
      <w:r>
        <w:t>Источник - Приказ Ростехнадзора от 01.12.2011 № 679</w:t>
      </w:r>
    </w:p>
    <w:p w:rsidR="00000000" w:rsidRDefault="002211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а.рф/obrazecy/zhurnala_osmotra_i_remonta_degazacionnyx_gazoprovodov_rekomenduemyj_obrazec_4.htm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1F4"/>
    <w:rsid w:val="00221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D2C766-6263-4EF6-B9F4-1190795BD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a_osmotra_i_remonta_degazacionnyx_gazoprovodov_rekomenduemyj_obrazec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Журнала осмотра и ремонта дегазационных газопроводов (рекомендуемый образец 4)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2022-08-27T06:20:00Z</dcterms:created>
  <dcterms:modified xsi:type="dcterms:W3CDTF">2022-08-27T06:20:00Z</dcterms:modified>
</cp:coreProperties>
</file>