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B80">
      <w:pPr>
        <w:pStyle w:val="1"/>
        <w:rPr>
          <w:rFonts w:eastAsia="Times New Roman"/>
        </w:rPr>
      </w:pPr>
      <w:r>
        <w:rPr>
          <w:rFonts w:eastAsia="Times New Roman"/>
        </w:rPr>
        <w:t>Журнал записи измеряемых и рассчитываемых параметров внутренних размеров помещений и поверхности наружных ограждающих конструкций (рекомендуемая форма)</w:t>
      </w:r>
    </w:p>
    <w:p w:rsidR="00000000" w:rsidRDefault="00F60B80">
      <w:pPr>
        <w:pStyle w:val="right"/>
        <w:spacing w:after="240" w:afterAutospacing="0"/>
      </w:pPr>
      <w:r>
        <w:t xml:space="preserve">Приложение Б </w:t>
      </w:r>
      <w:r>
        <w:br/>
        <w:t xml:space="preserve">к Межгосударственному стандарту. </w:t>
      </w:r>
      <w:r>
        <w:br/>
        <w:t xml:space="preserve">Здания жилые. </w:t>
      </w:r>
      <w:r>
        <w:br/>
      </w:r>
      <w:r>
        <w:t xml:space="preserve">Метод определения удельного потребления </w:t>
      </w:r>
      <w:r>
        <w:br/>
        <w:t xml:space="preserve">тепловой энергии на отопление. </w:t>
      </w:r>
      <w:r>
        <w:br/>
        <w:t xml:space="preserve">ГОСТ 31168-2003 </w:t>
      </w:r>
    </w:p>
    <w:p w:rsidR="00000000" w:rsidRDefault="00F60B80">
      <w:pPr>
        <w:pStyle w:val="right"/>
      </w:pPr>
      <w:r>
        <w:t>(рекомендуемое)</w:t>
      </w:r>
    </w:p>
    <w:p w:rsidR="00000000" w:rsidRDefault="00F60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B80">
      <w:pPr>
        <w:pStyle w:val="3"/>
        <w:rPr>
          <w:rFonts w:eastAsia="Times New Roman"/>
        </w:rPr>
      </w:pPr>
      <w:r>
        <w:rPr>
          <w:rFonts w:eastAsia="Times New Roman"/>
        </w:rPr>
        <w:t>ЖУРНАЛ ЗАПИСИ ИЗМЕРЯЕМЫХ И РАССЧИТЫВАЕМЫХ ПАРАМЕТРОВ</w:t>
      </w:r>
    </w:p>
    <w:p w:rsidR="00000000" w:rsidRDefault="00F60B80">
      <w:pPr>
        <w:pStyle w:val="HTML"/>
      </w:pPr>
      <w:r>
        <w:t>----------------------------------------------------------------------------</w:t>
      </w:r>
    </w:p>
    <w:p w:rsidR="00000000" w:rsidRDefault="00F60B80">
      <w:pPr>
        <w:pStyle w:val="HTML"/>
      </w:pPr>
      <w:r>
        <w:t xml:space="preserve">¦Дата ¦Время ¦     </w:t>
      </w:r>
      <w:r>
        <w:t xml:space="preserve"> Текущее значение       ¦Суммарная ¦ Расход  ¦Разность  ¦</w:t>
      </w:r>
    </w:p>
    <w:p w:rsidR="00000000" w:rsidRDefault="00F60B80">
      <w:pPr>
        <w:pStyle w:val="HTML"/>
      </w:pPr>
      <w:r>
        <w:t>¦изме-¦суток,¦       температуры, °С       ¦солнечная ¦ горячей ¦температур¦</w:t>
      </w:r>
    </w:p>
    <w:p w:rsidR="00000000" w:rsidRDefault="00F60B80">
      <w:pPr>
        <w:pStyle w:val="HTML"/>
      </w:pPr>
      <w:r>
        <w:t>¦рения¦  ч   +-----------------------------+радиация  ¦  воды   ¦воды в    ¦</w:t>
      </w:r>
    </w:p>
    <w:p w:rsidR="00000000" w:rsidRDefault="00F60B80">
      <w:pPr>
        <w:pStyle w:val="HTML"/>
      </w:pPr>
      <w:r>
        <w:t>¦     ¦      ¦внут-¦наруж-¦ горячей воды   ¦</w:t>
      </w:r>
      <w:r>
        <w:t>на гори-  ¦ДЕЛЬТА V,¦подводящем¦</w:t>
      </w:r>
    </w:p>
    <w:p w:rsidR="00000000" w:rsidRDefault="00F60B80">
      <w:pPr>
        <w:pStyle w:val="HTML"/>
      </w:pPr>
      <w:r>
        <w:t>¦     ¦      ¦рен- ¦ного  ¦  на вводе в    ¦зонтальную¦ куб. м  ¦и отводя- ¦</w:t>
      </w:r>
    </w:p>
    <w:p w:rsidR="00000000" w:rsidRDefault="00F60B80">
      <w:pPr>
        <w:pStyle w:val="HTML"/>
      </w:pPr>
      <w:r>
        <w:t>¦     ¦      ¦него ¦возду-¦   здание в     ¦поверх-   ¦         ¦щем трубо-¦</w:t>
      </w:r>
    </w:p>
    <w:p w:rsidR="00000000" w:rsidRDefault="00F60B80">
      <w:pPr>
        <w:pStyle w:val="HTML"/>
      </w:pPr>
      <w:r>
        <w:t>¦     ¦      ¦воз- ¦ха    ¦ трубопроводах  ¦ность     ¦         ¦пров</w:t>
      </w:r>
      <w:r>
        <w:t>одах  ¦</w:t>
      </w:r>
    </w:p>
    <w:p w:rsidR="00000000" w:rsidRDefault="00F60B80">
      <w:pPr>
        <w:pStyle w:val="HTML"/>
      </w:pPr>
      <w:r>
        <w:t>¦     ¦      ¦духа ¦t     +----------------+ hor      ¦         ¦t  - t ,  ¦</w:t>
      </w:r>
    </w:p>
    <w:p w:rsidR="00000000" w:rsidRDefault="00F60B80">
      <w:pPr>
        <w:pStyle w:val="HTML"/>
      </w:pPr>
      <w:r>
        <w:t>¦     ¦      ¦t    ¦ ext  ¦подводя-¦отводя-¦Q   ,     ¦         ¦ F    R   ¦</w:t>
      </w:r>
    </w:p>
    <w:p w:rsidR="00000000" w:rsidRDefault="00F60B80">
      <w:pPr>
        <w:pStyle w:val="HTML"/>
      </w:pPr>
      <w:r>
        <w:t>¦     ¦      ¦ int ¦      ¦дящем t ¦щем t  ¦Вт/кв. м  ¦         ¦°С        ¦</w:t>
      </w:r>
    </w:p>
    <w:p w:rsidR="00000000" w:rsidRDefault="00F60B80">
      <w:pPr>
        <w:pStyle w:val="HTML"/>
      </w:pPr>
      <w:r>
        <w:t xml:space="preserve">¦     ¦      ¦   </w:t>
      </w:r>
      <w:r>
        <w:t xml:space="preserve">  ¦      ¦       F¦     R ¦          ¦         ¦          ¦</w:t>
      </w:r>
    </w:p>
    <w:p w:rsidR="00000000" w:rsidRDefault="00F60B80">
      <w:pPr>
        <w:pStyle w:val="HTML"/>
      </w:pPr>
      <w:r>
        <w:t>+-----+------+-----+------+--------+-------+----------+---------+----------+</w:t>
      </w:r>
    </w:p>
    <w:p w:rsidR="00000000" w:rsidRDefault="00F60B80">
      <w:pPr>
        <w:pStyle w:val="HTML"/>
      </w:pPr>
      <w:r>
        <w:t>¦  1  ¦  2   ¦  3  ¦  4   ¦   5    ¦   6   ¦    7     ¦    8    ¦    9     ¦</w:t>
      </w:r>
    </w:p>
    <w:p w:rsidR="00000000" w:rsidRDefault="00F60B80">
      <w:pPr>
        <w:pStyle w:val="HTML"/>
      </w:pPr>
      <w:r>
        <w:t>+-----+------+-----+------+--------+------</w:t>
      </w:r>
      <w:r>
        <w:t>-+----------+---------+----------+</w:t>
      </w:r>
    </w:p>
    <w:p w:rsidR="00000000" w:rsidRDefault="00F60B80">
      <w:pPr>
        <w:pStyle w:val="HTML"/>
      </w:pPr>
      <w:r>
        <w:t>+-----+------+-----+------+--------+-------+----------+---------+----------+</w:t>
      </w:r>
    </w:p>
    <w:p w:rsidR="00000000" w:rsidRDefault="00F60B80">
      <w:pPr>
        <w:pStyle w:val="HTML"/>
      </w:pPr>
      <w:r>
        <w:t>+-----+------+-----+------+--------+-------+----------+---------+----------+</w:t>
      </w:r>
    </w:p>
    <w:p w:rsidR="00000000" w:rsidRDefault="00F60B80">
      <w:pPr>
        <w:pStyle w:val="HTML"/>
      </w:pPr>
      <w:r>
        <w:t>+-----+------+-----+------+--------+-------+----------+---------+--</w:t>
      </w:r>
      <w:r>
        <w:t>--------+</w:t>
      </w:r>
    </w:p>
    <w:p w:rsidR="00000000" w:rsidRDefault="00F60B80">
      <w:pPr>
        <w:pStyle w:val="HTML"/>
      </w:pPr>
      <w:r>
        <w:t>------+------+-----+------+--------+-------+----------+---------+-----------</w:t>
      </w:r>
    </w:p>
    <w:p w:rsidR="00000000" w:rsidRDefault="00F60B80">
      <w:pPr>
        <w:pStyle w:val="HTML"/>
      </w:pPr>
    </w:p>
    <w:p w:rsidR="00000000" w:rsidRDefault="00F60B80">
      <w:pPr>
        <w:pStyle w:val="HTML"/>
      </w:pPr>
      <w:r>
        <w:t>-----------------------------------------------------------------------------</w:t>
      </w:r>
    </w:p>
    <w:p w:rsidR="00000000" w:rsidRDefault="00F60B80">
      <w:pPr>
        <w:pStyle w:val="HTML"/>
      </w:pPr>
      <w:r>
        <w:t>¦Расход   ¦ Выбранный ¦Среднее значение температу-¦Тепло-   ¦Бытовые¦Общие  ¦</w:t>
      </w:r>
    </w:p>
    <w:p w:rsidR="00000000" w:rsidRDefault="00F60B80">
      <w:pPr>
        <w:pStyle w:val="HTML"/>
      </w:pPr>
      <w:r>
        <w:t>¦теплоты  ¦ интервал  ¦ры воздуха, °С, за выбран- ¦поступле-¦тепло- ¦тепло- ¦</w:t>
      </w:r>
    </w:p>
    <w:p w:rsidR="00000000" w:rsidRDefault="00F60B80">
      <w:pPr>
        <w:pStyle w:val="HTML"/>
      </w:pPr>
      <w:r>
        <w:t>¦на ото-  ¦  времени  ¦ный интервал времени       ¦ния сол- ¦поступ-¦потери ¦</w:t>
      </w:r>
    </w:p>
    <w:p w:rsidR="00000000" w:rsidRDefault="00F60B80">
      <w:pPr>
        <w:pStyle w:val="HTML"/>
      </w:pPr>
      <w:r>
        <w:t>¦пление   ¦ДЕЛЬТА тау,+---------------------------+нечной   ¦ления  ¦через  ¦</w:t>
      </w:r>
    </w:p>
    <w:p w:rsidR="00000000" w:rsidRDefault="00F60B80">
      <w:pPr>
        <w:pStyle w:val="HTML"/>
      </w:pPr>
      <w:r>
        <w:t xml:space="preserve">¦ДЕЛЬТА Q,¦     ч     </w:t>
      </w:r>
      <w:r>
        <w:t>¦внутрен-¦наруж-¦ разность  ¦радиации ¦ i     ¦ограж- ¦</w:t>
      </w:r>
    </w:p>
    <w:p w:rsidR="00000000" w:rsidRDefault="00F60B80">
      <w:pPr>
        <w:pStyle w:val="HTML"/>
      </w:pPr>
      <w:r>
        <w:t>¦кДж      ¦           ¦него    ¦ного  ¦t    - t   ¦через    ¦Q , кДж¦дающие ¦</w:t>
      </w:r>
    </w:p>
    <w:p w:rsidR="00000000" w:rsidRDefault="00F60B80">
      <w:pPr>
        <w:pStyle w:val="HTML"/>
      </w:pPr>
      <w:r>
        <w:t>¦         ¦           ¦t       ¦t     ¦ int    ext¦свето-   ¦ i     ¦конс-  ¦</w:t>
      </w:r>
    </w:p>
    <w:p w:rsidR="00000000" w:rsidRDefault="00F60B80">
      <w:pPr>
        <w:pStyle w:val="HTML"/>
      </w:pPr>
      <w:r>
        <w:t xml:space="preserve">¦         ¦           ¦ int    ¦ ext  ¦     </w:t>
      </w:r>
      <w:r>
        <w:t xml:space="preserve">      ¦проемы   ¦       ¦трукции¦</w:t>
      </w:r>
    </w:p>
    <w:p w:rsidR="00000000" w:rsidRDefault="00F60B80">
      <w:pPr>
        <w:pStyle w:val="HTML"/>
      </w:pPr>
      <w:r>
        <w:t>¦         ¦           ¦        ¦      ¦           ¦ i       ¦       ¦ i     ¦</w:t>
      </w:r>
    </w:p>
    <w:p w:rsidR="00000000" w:rsidRDefault="00F60B80">
      <w:pPr>
        <w:pStyle w:val="HTML"/>
      </w:pPr>
      <w:r>
        <w:t>¦         ¦           ¦        ¦      ¦           ¦Q , кДж  ¦       ¦Q , кДж¦</w:t>
      </w:r>
    </w:p>
    <w:p w:rsidR="00000000" w:rsidRDefault="00F60B80">
      <w:pPr>
        <w:pStyle w:val="HTML"/>
      </w:pPr>
      <w:r>
        <w:t xml:space="preserve">¦         ¦           ¦        ¦      ¦           ¦ s       ¦     </w:t>
      </w:r>
      <w:r>
        <w:t xml:space="preserve">  ¦ h     ¦</w:t>
      </w:r>
    </w:p>
    <w:p w:rsidR="00000000" w:rsidRDefault="00F60B80">
      <w:pPr>
        <w:pStyle w:val="HTML"/>
      </w:pPr>
      <w:r>
        <w:t>+---------+-----------+--------+------+-----------+---------+-------+-------+</w:t>
      </w:r>
    </w:p>
    <w:p w:rsidR="00000000" w:rsidRDefault="00F60B80">
      <w:pPr>
        <w:pStyle w:val="HTML"/>
      </w:pPr>
      <w:r>
        <w:lastRenderedPageBreak/>
        <w:t>¦   10    ¦    11     ¦   12   ¦  13  ¦    14     ¦   15    ¦  16   ¦  17   ¦</w:t>
      </w:r>
    </w:p>
    <w:p w:rsidR="00000000" w:rsidRDefault="00F60B80">
      <w:pPr>
        <w:pStyle w:val="HTML"/>
      </w:pPr>
      <w:r>
        <w:t>+---------+-----------+--------+------+-----------+---------+-------+-------+</w:t>
      </w:r>
    </w:p>
    <w:p w:rsidR="00000000" w:rsidRDefault="00F60B80">
      <w:pPr>
        <w:pStyle w:val="HTML"/>
      </w:pPr>
      <w:r>
        <w:t>+---------</w:t>
      </w:r>
      <w:r>
        <w:t>+-----------+--------+------+-----------+---------+-------+-------+</w:t>
      </w:r>
    </w:p>
    <w:p w:rsidR="00000000" w:rsidRDefault="00F60B80">
      <w:pPr>
        <w:pStyle w:val="HTML"/>
      </w:pPr>
      <w:r>
        <w:t>+---------+-----------+--------+------+-----------+---------+-------+-------+</w:t>
      </w:r>
    </w:p>
    <w:p w:rsidR="00000000" w:rsidRDefault="00F60B80">
      <w:pPr>
        <w:pStyle w:val="HTML"/>
      </w:pPr>
      <w:r>
        <w:t>+---------+-----------+--------+------+-----------+---------+-------+-------+</w:t>
      </w:r>
    </w:p>
    <w:p w:rsidR="00000000" w:rsidRDefault="00F60B80">
      <w:pPr>
        <w:pStyle w:val="HTML"/>
      </w:pPr>
      <w:r>
        <w:t>----------+-----------+--------+</w:t>
      </w:r>
      <w:r>
        <w:t>------+-----------+---------+-------+--------</w:t>
      </w:r>
    </w:p>
    <w:p w:rsidR="00000000" w:rsidRDefault="00F60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B80">
      <w:pPr>
        <w:pStyle w:val="right"/>
      </w:pPr>
      <w:r>
        <w:t>Источник - Постановление Госстроя России от 02.06.2003 № 51</w:t>
      </w:r>
    </w:p>
    <w:p w:rsidR="00000000" w:rsidRDefault="00F60B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https://порядокправа.рф/obrazecy/zhurnal_zapisi_izmeryaemyx_i_rasschityvaemyx_parametrov_vnutrennix_razmerov_pomeshhenij_i_poverxnosti_nar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B80"/>
    <w:rsid w:val="00F6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8F69CB-9216-48CD-B1AC-59EBCCC0C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pisi_izmeryaemyx_i_rasschityvaemyx_parametrov_vnutrennix_razmerov_pomeshhenij_i_poverxnosti_n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записи измеряемых и рассчитываемых параметров внутренних размеров помещений и поверхности наружных ограждающих конструкций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2022-08-27T06:19:00Z</dcterms:created>
  <dcterms:modified xsi:type="dcterms:W3CDTF">2022-08-27T06:19:00Z</dcterms:modified>
</cp:coreProperties>
</file>