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763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материалов объективного контроля</w:t>
      </w:r>
    </w:p>
    <w:p w:rsidR="00000000" w:rsidRDefault="002E7763">
      <w:pPr>
        <w:pStyle w:val="right"/>
      </w:pPr>
      <w:r>
        <w:t>Приложение No. 8 к Правилам (п. 78)</w:t>
      </w:r>
    </w:p>
    <w:p w:rsidR="00000000" w:rsidRDefault="002E7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63">
      <w:pPr>
        <w:pStyle w:val="right"/>
      </w:pPr>
      <w:r>
        <w:t>Форма</w:t>
      </w:r>
    </w:p>
    <w:p w:rsidR="00000000" w:rsidRDefault="002E7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63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МАТЕРИАЛОВ ОБЪЕКТИВНОГО КОНТРОЛЯ</w:t>
      </w:r>
    </w:p>
    <w:p w:rsidR="00000000" w:rsidRDefault="002E7763">
      <w:pPr>
        <w:pStyle w:val="HTML"/>
      </w:pPr>
      <w:r>
        <w:t>---------------------------------------------------------------------------------</w:t>
      </w:r>
    </w:p>
    <w:p w:rsidR="00000000" w:rsidRDefault="002E7763">
      <w:pPr>
        <w:pStyle w:val="HTML"/>
      </w:pPr>
      <w:r>
        <w:t>¦No.¦Дата¦Вид  ¦Номер¦Номер ¦Фамилия¦  Фамилия и подпись  ¦Дата ¦ Фамилия  ¦При-¦</w:t>
      </w:r>
    </w:p>
    <w:p w:rsidR="00000000" w:rsidRDefault="002E7763">
      <w:pPr>
        <w:pStyle w:val="HTML"/>
      </w:pPr>
      <w:r>
        <w:t>¦п/п¦вы- ¦мате-¦ ВС  ¦полета¦летчика+---------------------+воз- ¦и подпись ¦ме- ¦</w:t>
      </w:r>
    </w:p>
    <w:p w:rsidR="00000000" w:rsidRDefault="002E7763">
      <w:pPr>
        <w:pStyle w:val="HTML"/>
      </w:pPr>
      <w:r>
        <w:t>¦   ¦дачи¦</w:t>
      </w:r>
      <w:r>
        <w:t>риала¦     ¦      ¦       ¦выдавшего¦получившего¦вра- ¦принявшего¦ча- ¦</w:t>
      </w:r>
    </w:p>
    <w:p w:rsidR="00000000" w:rsidRDefault="002E7763">
      <w:pPr>
        <w:pStyle w:val="HTML"/>
      </w:pPr>
      <w:r>
        <w:t>¦   ¦    ¦     ¦     ¦      ¦       ¦материал ¦  материал ¦щения¦ материал ¦ние ¦</w:t>
      </w:r>
    </w:p>
    <w:p w:rsidR="00000000" w:rsidRDefault="002E7763">
      <w:pPr>
        <w:pStyle w:val="HTML"/>
      </w:pPr>
      <w:r>
        <w:t>+---+----+-----+-----+------+-------+---------+-----------+-----+----------+----+</w:t>
      </w:r>
    </w:p>
    <w:p w:rsidR="00000000" w:rsidRDefault="002E7763">
      <w:pPr>
        <w:pStyle w:val="HTML"/>
      </w:pPr>
      <w:r>
        <w:t xml:space="preserve">¦ 1 ¦ 2  ¦  3  ¦  4 </w:t>
      </w:r>
      <w:r>
        <w:t xml:space="preserve"> ¦  5   ¦   6   ¦    7    ¦     8     ¦  9  ¦    10    ¦ 11 ¦</w:t>
      </w:r>
    </w:p>
    <w:p w:rsidR="00000000" w:rsidRDefault="002E7763">
      <w:pPr>
        <w:pStyle w:val="HTML"/>
      </w:pPr>
      <w:r>
        <w:t>+---+----+-----+-----+------+-------+---------+-----------+-----+----------+----+</w:t>
      </w:r>
    </w:p>
    <w:p w:rsidR="00000000" w:rsidRDefault="002E7763">
      <w:pPr>
        <w:pStyle w:val="HTML"/>
      </w:pPr>
      <w:r>
        <w:t>¦   ¦    ¦     ¦     ¦      ¦       ¦         ¦           ¦     ¦          ¦    ¦</w:t>
      </w:r>
    </w:p>
    <w:p w:rsidR="00000000" w:rsidRDefault="002E7763">
      <w:pPr>
        <w:pStyle w:val="HTML"/>
      </w:pPr>
      <w:r>
        <w:t xml:space="preserve">¦   ¦    ¦     ¦     ¦      ¦ </w:t>
      </w:r>
      <w:r>
        <w:t xml:space="preserve">      ¦         ¦           ¦     ¦          ¦    ¦</w:t>
      </w:r>
    </w:p>
    <w:p w:rsidR="00000000" w:rsidRDefault="002E7763">
      <w:pPr>
        <w:pStyle w:val="HTML"/>
      </w:pPr>
      <w:r>
        <w:t>¦   ¦    ¦     ¦     ¦      ¦       ¦         ¦           ¦     ¦          ¦    ¦</w:t>
      </w:r>
    </w:p>
    <w:p w:rsidR="00000000" w:rsidRDefault="002E7763">
      <w:pPr>
        <w:pStyle w:val="HTML"/>
      </w:pPr>
      <w:r>
        <w:t>¦   ¦    ¦     ¦     ¦      ¦       ¦         ¦           ¦     ¦          ¦    ¦</w:t>
      </w:r>
    </w:p>
    <w:p w:rsidR="00000000" w:rsidRDefault="002E7763">
      <w:pPr>
        <w:pStyle w:val="HTML"/>
      </w:pPr>
      <w:r>
        <w:t xml:space="preserve">¦   ¦    ¦     ¦     ¦      ¦       ¦   </w:t>
      </w:r>
      <w:r>
        <w:t xml:space="preserve">      ¦           ¦     ¦          ¦    ¦</w:t>
      </w:r>
    </w:p>
    <w:p w:rsidR="00000000" w:rsidRDefault="002E7763">
      <w:pPr>
        <w:pStyle w:val="HTML"/>
      </w:pPr>
      <w:r>
        <w:t>¦   ¦    ¦     ¦     ¦      ¦       ¦         ¦           ¦     ¦          ¦    ¦</w:t>
      </w:r>
    </w:p>
    <w:p w:rsidR="00000000" w:rsidRDefault="002E7763">
      <w:pPr>
        <w:pStyle w:val="HTML"/>
      </w:pPr>
      <w:r>
        <w:t>¦   ¦    ¦     ¦     ¦      ¦       ¦         ¦           ¦     ¦          ¦    ¦</w:t>
      </w:r>
    </w:p>
    <w:p w:rsidR="00000000" w:rsidRDefault="002E7763">
      <w:pPr>
        <w:pStyle w:val="HTML"/>
      </w:pPr>
      <w:r>
        <w:t xml:space="preserve">¦   ¦    ¦     ¦     ¦      ¦       ¦         ¦   </w:t>
      </w:r>
      <w:r>
        <w:t xml:space="preserve">        ¦     ¦          ¦    ¦</w:t>
      </w:r>
    </w:p>
    <w:p w:rsidR="00000000" w:rsidRDefault="002E7763">
      <w:pPr>
        <w:pStyle w:val="HTML"/>
      </w:pPr>
      <w:r>
        <w:t>----+----+-----+-----+------+-------+---------+-----------+-----+----------+-----</w:t>
      </w:r>
    </w:p>
    <w:p w:rsidR="00000000" w:rsidRDefault="002E7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63">
      <w:pPr>
        <w:pStyle w:val="just"/>
      </w:pPr>
      <w:r>
        <w:t>Примечание. Журнал учитывает прохождение материалов ОК внутри авиационного подразделения.</w:t>
      </w:r>
    </w:p>
    <w:p w:rsidR="00000000" w:rsidRDefault="002E7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763">
      <w:pPr>
        <w:pStyle w:val="right"/>
      </w:pPr>
      <w:r>
        <w:t>Источник - Приказ Минобороны РФ от 17.10.2001 № 42</w:t>
      </w:r>
      <w:r>
        <w:t>0</w:t>
      </w:r>
    </w:p>
    <w:p w:rsidR="00000000" w:rsidRDefault="002E7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https://порядокправа.рф/obrazecy/zhurnal_vydachi_materialov_obektivnogo_kontrolya.htm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63"/>
    <w:rsid w:val="002E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9EE15-3C32-4626-831A-993FC328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materialov_obektiv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материалов объективного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