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5A3C">
      <w:pPr>
        <w:pStyle w:val="1"/>
        <w:rPr>
          <w:rFonts w:eastAsia="Times New Roman"/>
        </w:rPr>
      </w:pPr>
      <w:r>
        <w:rPr>
          <w:rFonts w:eastAsia="Times New Roman"/>
        </w:rPr>
        <w:t>Журнал уведомлений о прибытии/убытии судов</w:t>
      </w:r>
    </w:p>
    <w:p w:rsidR="00000000" w:rsidRDefault="00B45A3C">
      <w:pPr>
        <w:pStyle w:val="right"/>
      </w:pPr>
      <w:r>
        <w:t xml:space="preserve">Приложение N 1 к Инструкции о действиях должностных лиц </w:t>
      </w:r>
      <w:r>
        <w:t>таможенных органов, совершающих таможенные операции и проводящих таможенный контроль в отношении судов, используемых в целях торгового мореплавания, а также товаров и транспортных средств, перемешаемых через таможенную границу</w:t>
      </w:r>
    </w:p>
    <w:p w:rsidR="00000000" w:rsidRDefault="00B45A3C">
      <w:pPr>
        <w:pStyle w:val="right"/>
      </w:pPr>
      <w:r>
        <w:t>Таможенного союза этими судам</w:t>
      </w:r>
      <w:r>
        <w:t>и</w:t>
      </w:r>
    </w:p>
    <w:p w:rsidR="00000000" w:rsidRDefault="00B45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3C">
      <w:pPr>
        <w:pStyle w:val="3"/>
        <w:rPr>
          <w:rFonts w:eastAsia="Times New Roman"/>
        </w:rPr>
      </w:pPr>
      <w:r>
        <w:rPr>
          <w:rFonts w:eastAsia="Times New Roman"/>
        </w:rPr>
        <w:t>Журнал уведомлений о прибытии/убытии судов</w:t>
      </w:r>
    </w:p>
    <w:p w:rsidR="00000000" w:rsidRDefault="00B45A3C">
      <w:pPr>
        <w:pStyle w:val="HTML"/>
      </w:pPr>
      <w:r>
        <w:t>-------------------------------------------------------------------------------------------------------------------------------------------</w:t>
      </w:r>
    </w:p>
    <w:p w:rsidR="00000000" w:rsidRDefault="00B45A3C">
      <w:pPr>
        <w:pStyle w:val="HTML"/>
      </w:pPr>
      <w:r>
        <w:t>¦ N ¦Номер  ¦   Страна/    ¦Номер  ¦Наиме- ¦Флаг ¦Наиме-  ¦Число ¦ Чис</w:t>
      </w:r>
      <w:r>
        <w:t>ло ¦Наимено- ¦Количество¦Расчетное¦ Дата  ¦  Название  ¦  Фамилия   ¦</w:t>
      </w:r>
    </w:p>
    <w:p w:rsidR="00000000" w:rsidRDefault="00B45A3C">
      <w:pPr>
        <w:pStyle w:val="HTML"/>
      </w:pPr>
      <w:r>
        <w:t>¦п/п¦уведом-¦ порт, откуда ¦причала¦нование¦судна¦нование ¦пасса-¦членов ¦вание    ¦ товаров  ¦  время  ¦и время¦агентирующей¦должностного¦</w:t>
      </w:r>
    </w:p>
    <w:p w:rsidR="00000000" w:rsidRDefault="00B45A3C">
      <w:pPr>
        <w:pStyle w:val="HTML"/>
      </w:pPr>
      <w:r>
        <w:t xml:space="preserve">¦   ¦ления  ¦прибыло судно,¦поста- ¦судна  ¦  </w:t>
      </w:r>
      <w:r>
        <w:t xml:space="preserve">   ¦судовла-¦жиров ¦экипажа¦товаров  ¦(в тоннах,¦прибытия ¦подачи ¦  компании  ¦   лица,    ¦</w:t>
      </w:r>
    </w:p>
    <w:p w:rsidR="00000000" w:rsidRDefault="00B45A3C">
      <w:pPr>
        <w:pStyle w:val="HTML"/>
      </w:pPr>
      <w:r>
        <w:t>¦   ¦       ¦ страна/порт, ¦новки  ¦       ¦     ¦дельца  ¦      ¦       ¦(перечис-¦ куб. м)  ¦ в порт/ ¦уведом-¦  (Ф.И.О.   ¦ принявшего ¦</w:t>
      </w:r>
    </w:p>
    <w:p w:rsidR="00000000" w:rsidRDefault="00B45A3C">
      <w:pPr>
        <w:pStyle w:val="HTML"/>
      </w:pPr>
      <w:r>
        <w:t>¦   ¦       ¦ куда убы</w:t>
      </w:r>
      <w:r>
        <w:t>вает ¦судна  ¦       ¦     ¦        ¦      ¦       ¦лить)    ¦          ¦ убытия  ¦ ления ¦  судового  ¦уведомление,¦</w:t>
      </w:r>
    </w:p>
    <w:p w:rsidR="00000000" w:rsidRDefault="00B45A3C">
      <w:pPr>
        <w:pStyle w:val="HTML"/>
      </w:pPr>
      <w:r>
        <w:t xml:space="preserve">¦   ¦       ¦    судно     ¦       ¦       ¦     ¦        ¦      ¦       ¦         ¦          ¦из порта ¦       ¦  агента,   ¦ номер ЛНП  </w:t>
      </w:r>
      <w:r>
        <w:t>¦</w:t>
      </w:r>
    </w:p>
    <w:p w:rsidR="00000000" w:rsidRDefault="00B45A3C">
      <w:pPr>
        <w:pStyle w:val="HTML"/>
      </w:pPr>
      <w:r>
        <w:t>¦   ¦       ¦              ¦       ¦       ¦     ¦        ¦      ¦       ¦         ¦          ¦         ¦       ¦  N тел.)   ¦            ¦</w:t>
      </w:r>
    </w:p>
    <w:p w:rsidR="00000000" w:rsidRDefault="00B45A3C">
      <w:pPr>
        <w:pStyle w:val="HTML"/>
      </w:pPr>
      <w:r>
        <w:t>+---+-------+--------------+-------+-------+-----+--------+------+-------+---------+----------+---------+-------+-</w:t>
      </w:r>
      <w:r>
        <w:t>-----------+------------+</w:t>
      </w:r>
    </w:p>
    <w:p w:rsidR="00000000" w:rsidRDefault="00B45A3C">
      <w:pPr>
        <w:pStyle w:val="HTML"/>
      </w:pPr>
      <w:r>
        <w:t>¦ 1 ¦   2   ¦      3       ¦   4   ¦   5   ¦  6  ¦   7    ¦  8   ¦   9   ¦   10    ¦    11    ¦   12    ¦  13   ¦     14     ¦     15     ¦</w:t>
      </w:r>
    </w:p>
    <w:p w:rsidR="00000000" w:rsidRDefault="00B45A3C">
      <w:pPr>
        <w:pStyle w:val="HTML"/>
      </w:pPr>
      <w:r>
        <w:t>----+-------+--------------+-------+-------+-----+--------+------+-------+---------+------</w:t>
      </w:r>
      <w:r>
        <w:t>----+---------+-------+------------+-------------</w:t>
      </w:r>
    </w:p>
    <w:p w:rsidR="00000000" w:rsidRDefault="00B45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3C">
      <w:pPr>
        <w:pStyle w:val="right"/>
      </w:pPr>
      <w:r>
        <w:t>Источник - Приказ ФТС России от 19.07.2013 № 1349</w:t>
      </w:r>
    </w:p>
    <w:p w:rsidR="00000000" w:rsidRDefault="00B45A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https://порядокправа.рф/obrazecy/zhurnal_uvedomlenij_o_pribytii_ubytii_sudov.htm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A3C"/>
    <w:rsid w:val="00B4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3768A0-89F7-47B1-8E13-28359C140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vedomlenij_o_pribytii_ubytii_su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уведомлений о прибытии/убытии судов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2022-08-27T06:14:00Z</dcterms:created>
  <dcterms:modified xsi:type="dcterms:W3CDTF">2022-08-27T06:14:00Z</dcterms:modified>
</cp:coreProperties>
</file>