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876ED">
      <w:pPr>
        <w:pStyle w:val="1"/>
        <w:rPr>
          <w:rFonts w:eastAsia="Times New Roman"/>
        </w:rPr>
      </w:pPr>
      <w:r>
        <w:rPr>
          <w:rFonts w:eastAsia="Times New Roman"/>
        </w:rPr>
        <w:t xml:space="preserve">Журнал учета заявлений о выплате компенсации транспортных расходов участникам государственной программы по оказанию содействия добровольному переселению в Российскую </w:t>
      </w:r>
      <w:r>
        <w:rPr>
          <w:rFonts w:eastAsia="Times New Roman"/>
        </w:rPr>
        <w:t>Федерацию соотечественников, проживающих за рубежом</w:t>
      </w:r>
    </w:p>
    <w:p w:rsidR="00000000" w:rsidRDefault="00A876ED">
      <w:pPr>
        <w:pStyle w:val="right"/>
      </w:pPr>
      <w:r>
        <w:t>Приложение N 2 к Приказу ФМС России от 4 июля 2007 г. N 144 (в ред. Приказа ФМС РФ от 04.04.2008 N 82)</w:t>
      </w:r>
    </w:p>
    <w:p w:rsidR="00000000" w:rsidRDefault="00A876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76ED">
      <w:pPr>
        <w:pStyle w:val="HTML"/>
      </w:pPr>
      <w:r>
        <w:t>Наименование территориального органа ФМС России</w:t>
      </w:r>
    </w:p>
    <w:p w:rsidR="00000000" w:rsidRDefault="00A876ED">
      <w:pPr>
        <w:pStyle w:val="HTML"/>
      </w:pPr>
      <w:r>
        <w:t>__________________________________</w:t>
      </w:r>
    </w:p>
    <w:p w:rsidR="00000000" w:rsidRDefault="00A876ED">
      <w:pPr>
        <w:pStyle w:val="HTML"/>
      </w:pPr>
      <w:r>
        <w:t>_________________</w:t>
      </w:r>
      <w:r>
        <w:t>_________________</w:t>
      </w:r>
    </w:p>
    <w:p w:rsidR="00000000" w:rsidRDefault="00A876ED">
      <w:pPr>
        <w:pStyle w:val="HTML"/>
      </w:pPr>
    </w:p>
    <w:p w:rsidR="00000000" w:rsidRDefault="00A876ED">
      <w:pPr>
        <w:pStyle w:val="HTML"/>
      </w:pPr>
      <w:r>
        <w:t>ЖУРНАЛ</w:t>
      </w:r>
    </w:p>
    <w:p w:rsidR="00000000" w:rsidRDefault="00A876ED">
      <w:pPr>
        <w:pStyle w:val="HTML"/>
      </w:pPr>
      <w:r>
        <w:t>УЧЕТА ЗАЯВЛЕНИЙ О ВЫПЛАТЕ КОМПЕНСАЦИИ</w:t>
      </w:r>
    </w:p>
    <w:p w:rsidR="00000000" w:rsidRDefault="00A876ED">
      <w:pPr>
        <w:pStyle w:val="HTML"/>
      </w:pPr>
      <w:r>
        <w:t>ТРАНСПОРТНЫХ РАСХОДОВ</w:t>
      </w:r>
    </w:p>
    <w:p w:rsidR="00000000" w:rsidRDefault="00A876ED">
      <w:pPr>
        <w:pStyle w:val="HTML"/>
      </w:pPr>
    </w:p>
    <w:p w:rsidR="00000000" w:rsidRDefault="00A876ED">
      <w:pPr>
        <w:pStyle w:val="HTML"/>
      </w:pPr>
      <w:r>
        <w:t>---------------------------------------------------------------------------</w:t>
      </w:r>
    </w:p>
    <w:p w:rsidR="00000000" w:rsidRDefault="00A876ED">
      <w:pPr>
        <w:pStyle w:val="HTML"/>
      </w:pPr>
      <w:r>
        <w:t>¦ N ¦Фамилия, имя,¦Коли-  ¦Номер   ¦Дата   ¦Документы,¦Какое реше-¦Общая  ¦</w:t>
      </w:r>
    </w:p>
    <w:p w:rsidR="00000000" w:rsidRDefault="00A876ED">
      <w:pPr>
        <w:pStyle w:val="HTML"/>
      </w:pPr>
      <w:r>
        <w:t xml:space="preserve">¦п/п¦  отчество  </w:t>
      </w:r>
      <w:r>
        <w:t xml:space="preserve"> ¦чество ¦свиде-  ¦подачи ¦подтверж- ¦ние принято¦сумма, ¦</w:t>
      </w:r>
    </w:p>
    <w:p w:rsidR="00000000" w:rsidRDefault="00A876ED">
      <w:pPr>
        <w:pStyle w:val="HTML"/>
      </w:pPr>
      <w:r>
        <w:t>¦   ¦  участника  ¦членов ¦тельства¦заявле-¦дающие    ¦по заявле- ¦назна- ¦</w:t>
      </w:r>
    </w:p>
    <w:p w:rsidR="00000000" w:rsidRDefault="00A876ED">
      <w:pPr>
        <w:pStyle w:val="HTML"/>
      </w:pPr>
      <w:r>
        <w:t>¦   ¦Госпрограммы ¦семьи  ¦участни-¦ния    ¦фактичес- ¦нию.       ¦ченная ¦</w:t>
      </w:r>
    </w:p>
    <w:p w:rsidR="00000000" w:rsidRDefault="00A876ED">
      <w:pPr>
        <w:pStyle w:val="HTML"/>
      </w:pPr>
      <w:r>
        <w:t>¦   ¦и членов его ¦       ¦ка Гос- ¦       ¦к</w:t>
      </w:r>
      <w:r>
        <w:t>ие расхо-¦Дата и но- ¦к вып- ¦</w:t>
      </w:r>
    </w:p>
    <w:p w:rsidR="00000000" w:rsidRDefault="00A876ED">
      <w:pPr>
        <w:pStyle w:val="HTML"/>
      </w:pPr>
      <w:r>
        <w:t>¦   ¦    семьи    ¦       ¦програм-¦       ¦ды        ¦мер прото- ¦лате   ¦</w:t>
      </w:r>
    </w:p>
    <w:p w:rsidR="00000000" w:rsidRDefault="00A876ED">
      <w:pPr>
        <w:pStyle w:val="HTML"/>
      </w:pPr>
      <w:r>
        <w:t>¦   ¦             ¦       ¦мы      ¦       ¦          ¦кола       ¦       ¦</w:t>
      </w:r>
    </w:p>
    <w:p w:rsidR="00000000" w:rsidRDefault="00A876ED">
      <w:pPr>
        <w:pStyle w:val="HTML"/>
      </w:pPr>
      <w:r>
        <w:t>+---+-------------+-------+--------+-------+----------+-----------+------</w:t>
      </w:r>
      <w:r>
        <w:t>-+</w:t>
      </w:r>
    </w:p>
    <w:p w:rsidR="00000000" w:rsidRDefault="00A876ED">
      <w:pPr>
        <w:pStyle w:val="HTML"/>
      </w:pPr>
      <w:r>
        <w:t>¦ 1 ¦      2      ¦   3   ¦   4    ¦   5   ¦          ¦     6     ¦   8   ¦</w:t>
      </w:r>
    </w:p>
    <w:p w:rsidR="00000000" w:rsidRDefault="00A876ED">
      <w:pPr>
        <w:pStyle w:val="HTML"/>
      </w:pPr>
      <w:r>
        <w:t>+---+-------------+-------+--------+-------+----------+-----------+-------+</w:t>
      </w:r>
    </w:p>
    <w:p w:rsidR="00000000" w:rsidRDefault="00A876ED">
      <w:pPr>
        <w:pStyle w:val="HTML"/>
      </w:pPr>
      <w:r>
        <w:t>¦   ¦             ¦       ¦        ¦       ¦          ¦           ¦       ¦</w:t>
      </w:r>
    </w:p>
    <w:p w:rsidR="00000000" w:rsidRDefault="00A876ED">
      <w:pPr>
        <w:pStyle w:val="HTML"/>
      </w:pPr>
      <w:r>
        <w:t>+---+-------------+------</w:t>
      </w:r>
      <w:r>
        <w:t>-+--------+-------+----------+-----------+-------+</w:t>
      </w:r>
    </w:p>
    <w:p w:rsidR="00000000" w:rsidRDefault="00A876ED">
      <w:pPr>
        <w:pStyle w:val="HTML"/>
      </w:pPr>
      <w:r>
        <w:t>¦   ¦             ¦       ¦        ¦       ¦          ¦           ¦       ¦</w:t>
      </w:r>
    </w:p>
    <w:p w:rsidR="00000000" w:rsidRDefault="00A876ED">
      <w:pPr>
        <w:pStyle w:val="HTML"/>
      </w:pPr>
      <w:r>
        <w:t>+---+-------------+-------+--------+-------+----------+-----------+-------+</w:t>
      </w:r>
    </w:p>
    <w:p w:rsidR="00000000" w:rsidRDefault="00A876ED">
      <w:pPr>
        <w:pStyle w:val="HTML"/>
      </w:pPr>
      <w:r>
        <w:t xml:space="preserve">¦   ¦             ¦       ¦        ¦       ¦         </w:t>
      </w:r>
      <w:r>
        <w:t xml:space="preserve"> ¦           ¦       ¦</w:t>
      </w:r>
    </w:p>
    <w:p w:rsidR="00000000" w:rsidRDefault="00A876ED">
      <w:pPr>
        <w:pStyle w:val="HTML"/>
      </w:pPr>
      <w:r>
        <w:t>----+-------------+-------+--------+-------+----------+-----------+--------</w:t>
      </w:r>
    </w:p>
    <w:p w:rsidR="00000000" w:rsidRDefault="00A876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76ED">
      <w:pPr>
        <w:pStyle w:val="right"/>
      </w:pPr>
      <w:r>
        <w:t>Источник - Приказ ФМС РФ от 04.07.2007 № 144 (с изменениями и дополнениями на 2010 год)</w:t>
      </w:r>
    </w:p>
    <w:p w:rsidR="00000000" w:rsidRDefault="00A876E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/obrazecy/zhurnal_ucheta_zayavlenij_o_vyplate_kompensacii_transportnyx_rasxodov_uchastnikam_gosudarstvennoj_progra.htm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6ED"/>
    <w:rsid w:val="00A87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927B67-522A-4DF3-86AE-F3C01A225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zayavlenij_o_vyplate_kompensacii_transportnyx_rasxodov_uchastnikam_gosudarstvennoj_prog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342</Words>
  <Characters>1956</Characters>
  <Application>Microsoft Office Word</Application>
  <DocSecurity>0</DocSecurity>
  <Lines>16</Lines>
  <Paragraphs>4</Paragraphs>
  <ScaleCrop>false</ScaleCrop>
  <Company/>
  <LinksUpToDate>false</LinksUpToDate>
  <CharactersWithSpaces>2294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заявлений о выплате компенсации транспортных расходов участникам государственной программы по оказанию содействия добровольному переселению в Российскую Федерацию соотечественников, проживающих за рубежом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2022-08-27T06:12:00Z</dcterms:created>
  <dcterms:modified xsi:type="dcterms:W3CDTF">2022-08-27T06:12:00Z</dcterms:modified>
</cp:coreProperties>
</file>