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5E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заявлений граждан</w:t>
      </w:r>
    </w:p>
    <w:p w:rsidR="00000000" w:rsidRDefault="005675E6">
      <w:pPr>
        <w:pStyle w:val="right"/>
      </w:pPr>
      <w:r>
        <w:t xml:space="preserve">Приложение N 6 к Административному регламенту предоставления </w:t>
      </w:r>
      <w:r>
        <w:t>Федеральной миграционной службой государственной услуги по оформлению и выдаче паспортов гражданина Российской Федерации, удостоверяющих личность гражданина Российской Федерации за пределами территории Российской Федерации</w:t>
      </w:r>
    </w:p>
    <w:p w:rsidR="00000000" w:rsidRDefault="0056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E6">
      <w:pPr>
        <w:pStyle w:val="HTML"/>
      </w:pPr>
      <w:r>
        <w:t xml:space="preserve">                    ЖУРНАЛ УЧЕТА</w:t>
      </w:r>
      <w:r>
        <w:t xml:space="preserve"> ЗАЯВЛЕНИЙ ГРАЖДАН  </w:t>
      </w:r>
      <w:r>
        <w:rPr>
          <w:vertAlign w:val="superscript"/>
        </w:rPr>
        <w:t>1</w:t>
      </w:r>
    </w:p>
    <w:p w:rsidR="00000000" w:rsidRDefault="005675E6">
      <w:pPr>
        <w:pStyle w:val="HTML"/>
      </w:pPr>
    </w:p>
    <w:p w:rsidR="00000000" w:rsidRDefault="005675E6">
      <w:pPr>
        <w:pStyle w:val="HTML"/>
      </w:pPr>
      <w:r>
        <w:t>____________________________________________</w:t>
      </w:r>
    </w:p>
    <w:p w:rsidR="00000000" w:rsidRDefault="005675E6">
      <w:pPr>
        <w:pStyle w:val="HTML"/>
      </w:pPr>
      <w:r>
        <w:t>(наименование подразделения)</w:t>
      </w:r>
    </w:p>
    <w:p w:rsidR="00000000" w:rsidRDefault="00567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5E6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N Дата приема заявления Фамилия, имя и отчество гражданина</w:t>
      </w:r>
    </w:p>
    <w:p w:rsidR="00000000" w:rsidRDefault="005675E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675E6">
      <w:pPr>
        <w:pStyle w:val="sel"/>
        <w:divId w:val="1794709620"/>
      </w:pPr>
      <w:r>
        <w:t>1 Порядковый номер по журналу является номером выданной справки о приеме</w:t>
      </w:r>
      <w:r>
        <w:t xml:space="preserve"> документов. Журнал должен быть прошнурован, пронумерован и скреплен печатью и подписью сотрудника подразделения делопроизводства (секретариата, канцелярии).</w:t>
      </w:r>
    </w:p>
    <w:p w:rsidR="00000000" w:rsidRDefault="005675E6">
      <w:pPr>
        <w:pStyle w:val="right"/>
      </w:pPr>
      <w:r>
        <w:t>Источник - Приказ ФМС России от 15.10.2012 № 320 (с изменениями и дополнениями на 2014 год)</w:t>
      </w:r>
    </w:p>
    <w:p w:rsidR="00000000" w:rsidRDefault="00567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https://порядокправа.рф/obrazecy/zhurnal_ucheta_zayavlenij_grazhda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E6"/>
    <w:rsid w:val="0056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6954C-E8AB-45CA-BF4C-8D23809D3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70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2022-08-27T06:09:00Z</dcterms:created>
  <dcterms:modified xsi:type="dcterms:W3CDTF">2022-08-27T06:09:00Z</dcterms:modified>
</cp:coreProperties>
</file>