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0D3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заключенных договоров страхования (титульный лист)</w:t>
      </w:r>
    </w:p>
    <w:p w:rsidR="00000000" w:rsidRDefault="00460D3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заключенных договоров страхования</w:t>
      </w:r>
    </w:p>
    <w:p w:rsidR="00000000" w:rsidRDefault="00460D33">
      <w:pPr>
        <w:pStyle w:val="HTML"/>
      </w:pPr>
      <w:r>
        <w:t xml:space="preserve">               _____________________________________________________</w:t>
      </w:r>
    </w:p>
    <w:p w:rsidR="00000000" w:rsidRDefault="00460D33">
      <w:pPr>
        <w:pStyle w:val="HTML"/>
      </w:pPr>
      <w:r>
        <w:t>(полное наименование организации)</w:t>
      </w:r>
    </w:p>
    <w:p w:rsidR="00000000" w:rsidRDefault="00460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D33">
      <w:pPr>
        <w:pStyle w:val="right"/>
        <w:spacing w:after="240" w:afterAutospacing="0"/>
      </w:pPr>
      <w:r>
        <w:t xml:space="preserve">Дата начала "___"___________ </w:t>
      </w:r>
      <w:r>
        <w:t xml:space="preserve">____ г. </w:t>
      </w:r>
      <w:r>
        <w:br/>
        <w:t xml:space="preserve">Дата окончания "___"___________ ____ г. </w:t>
      </w:r>
    </w:p>
    <w:p w:rsidR="00000000" w:rsidRDefault="00460D33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460D33">
      <w:pPr>
        <w:pStyle w:val="HTML"/>
      </w:pPr>
      <w:r>
        <w:t>¦ N   ¦Страхователь¦Объект    ¦ Номер  ¦Выплаченная¦Страховая¦ Страховой взнос    ¦Да</w:t>
      </w:r>
      <w:r>
        <w:t>та     ¦ Комиссионное ¦ Отчисления¦</w:t>
      </w:r>
    </w:p>
    <w:p w:rsidR="00000000" w:rsidRDefault="00460D33">
      <w:pPr>
        <w:pStyle w:val="HTML"/>
      </w:pPr>
      <w:r>
        <w:t>¦ п/п ¦            ¦страхова- ¦договора¦ страховая ¦  сумма  ¦ (премия), руб.     ¦уплаты   ¦вознаграждение¦  в РПМ    ¦</w:t>
      </w:r>
    </w:p>
    <w:p w:rsidR="00000000" w:rsidRDefault="00460D33">
      <w:pPr>
        <w:pStyle w:val="HTML"/>
      </w:pPr>
      <w:r>
        <w:t xml:space="preserve">¦     ¦            ¦ния       ¦        ¦  сумма    ¦         ¦                    ¦взноса   ¦      </w:t>
      </w:r>
      <w:r>
        <w:t xml:space="preserve">        ¦           ¦</w:t>
      </w:r>
    </w:p>
    <w:p w:rsidR="00000000" w:rsidRDefault="00460D33">
      <w:pPr>
        <w:pStyle w:val="HTML"/>
      </w:pPr>
      <w:r>
        <w:t>¦     ¦            ¦          ¦        ¦           ¦         +--------------------+(последн-+--------------+-----------+</w:t>
      </w:r>
    </w:p>
    <w:p w:rsidR="00000000" w:rsidRDefault="00460D33">
      <w:pPr>
        <w:pStyle w:val="HTML"/>
      </w:pPr>
      <w:r>
        <w:t xml:space="preserve">¦     ¦            ¦          ¦        ¦           ¦         ¦ Начислено¦Поступило¦их       ¦ %  ¦ Сумма,  ¦ %   </w:t>
      </w:r>
      <w:r>
        <w:t>¦Сумма¦</w:t>
      </w:r>
    </w:p>
    <w:p w:rsidR="00000000" w:rsidRDefault="00460D33">
      <w:pPr>
        <w:pStyle w:val="HTML"/>
      </w:pPr>
      <w:r>
        <w:t>¦     ¦            ¦          ¦        ¦           ¦         ¦          ¦         ¦взносов) ¦    ¦ руб.    ¦     ¦ руб.¦</w:t>
      </w:r>
    </w:p>
    <w:p w:rsidR="00000000" w:rsidRDefault="00460D33">
      <w:pPr>
        <w:pStyle w:val="HTML"/>
      </w:pPr>
      <w:r>
        <w:t>+-----+------------+----------+--------+-----------+---------+----------+---------+---------+----+---------+-----+-----+</w:t>
      </w:r>
    </w:p>
    <w:p w:rsidR="00000000" w:rsidRDefault="00460D33">
      <w:pPr>
        <w:pStyle w:val="HTML"/>
      </w:pPr>
      <w:r>
        <w:t xml:space="preserve">¦  1  </w:t>
      </w:r>
      <w:r>
        <w:t>¦     2      ¦     3    ¦   4    ¦     5     ¦    6    ¦          7         ¦    8    ¦      9       ¦     10    ¦</w:t>
      </w:r>
    </w:p>
    <w:p w:rsidR="00000000" w:rsidRDefault="00460D33">
      <w:pPr>
        <w:pStyle w:val="HTML"/>
      </w:pPr>
      <w:r>
        <w:t>+-----+------------+----------+--------+-----------+---------+--------------------+---------+--------------+-----------+</w:t>
      </w:r>
    </w:p>
    <w:p w:rsidR="00000000" w:rsidRDefault="00460D33">
      <w:pPr>
        <w:pStyle w:val="HTML"/>
      </w:pPr>
      <w:r>
        <w:t>¦     ¦            ¦</w:t>
      </w:r>
      <w:r>
        <w:t xml:space="preserve">          ¦        ¦           ¦         ¦                    ¦         ¦              ¦           ¦</w:t>
      </w:r>
    </w:p>
    <w:p w:rsidR="00000000" w:rsidRDefault="00460D33">
      <w:pPr>
        <w:pStyle w:val="HTML"/>
      </w:pPr>
      <w:r>
        <w:t>+-----+------------+----------+--------+-----------+---------+--------------------+---------+--------------+-----------+</w:t>
      </w:r>
    </w:p>
    <w:p w:rsidR="00000000" w:rsidRDefault="00460D33">
      <w:pPr>
        <w:pStyle w:val="HTML"/>
      </w:pPr>
      <w:r>
        <w:t xml:space="preserve">¦Итого¦            ¦          ¦   </w:t>
      </w:r>
      <w:r>
        <w:t xml:space="preserve">     ¦           ¦         ¦                    ¦         ¦              ¦           ¦</w:t>
      </w:r>
    </w:p>
    <w:p w:rsidR="00000000" w:rsidRDefault="00460D33">
      <w:pPr>
        <w:pStyle w:val="HTML"/>
      </w:pPr>
      <w:r>
        <w:t>¦     ¦            ¦          ¦        ¦           ¦         ¦                    ¦         ¦              ¦           ¦</w:t>
      </w:r>
    </w:p>
    <w:p w:rsidR="00000000" w:rsidRDefault="00460D33">
      <w:pPr>
        <w:pStyle w:val="HTML"/>
      </w:pPr>
      <w:r>
        <w:t>------+------------+----------+--------+--------</w:t>
      </w:r>
      <w:r>
        <w:t>---+---------+--------------------+---------+--------------+------------</w:t>
      </w:r>
    </w:p>
    <w:p w:rsidR="00000000" w:rsidRDefault="00460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D33">
      <w:pPr>
        <w:pStyle w:val="right"/>
      </w:pPr>
      <w:r>
        <w:t>Источник - Касенов Е.Б.</w:t>
      </w:r>
    </w:p>
    <w:p w:rsidR="00000000" w:rsidRDefault="00460D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https://порядокправа.рф/obrazecy/zhurnal_ucheta_zaklyuchennyx_dogovorov_straxovaniya_titulnyj_list.htm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D33"/>
    <w:rsid w:val="0046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C359E2-BAFA-4C67-A726-237C9E878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klyuchennyx_dogovorov_straxovaniya_titulnyj_l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заключенных договоров страхования (титульный лист)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2022-08-27T06:07:00Z</dcterms:created>
  <dcterms:modified xsi:type="dcterms:W3CDTF">2022-08-27T06:07:00Z</dcterms:modified>
</cp:coreProperties>
</file>