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75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выданных паспортов (образец)</w:t>
      </w:r>
    </w:p>
    <w:p w:rsidR="00000000" w:rsidRDefault="00EC275F">
      <w:pPr>
        <w:pStyle w:val="right"/>
      </w:pPr>
      <w:r>
        <w:t xml:space="preserve">Приложение N 11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оформлению и выдаче паспорта гражданина Российской Федерации, удостоверяющего личность гражданина Российской Федерации за пределами территории Российской Федерации,</w:t>
      </w:r>
    </w:p>
    <w:p w:rsidR="00000000" w:rsidRDefault="00EC275F">
      <w:pPr>
        <w:pStyle w:val="right"/>
      </w:pPr>
      <w:r>
        <w:t>утвержденному приказом</w:t>
      </w:r>
      <w:r>
        <w:t xml:space="preserve"> МИД России </w:t>
      </w:r>
      <w:r>
        <w:br/>
        <w:t>от 28.06.2012 N 10303</w:t>
      </w:r>
    </w:p>
    <w:p w:rsidR="00000000" w:rsidRDefault="00EC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75F">
      <w:pPr>
        <w:pStyle w:val="right"/>
      </w:pPr>
      <w:r>
        <w:t>Образец</w:t>
      </w:r>
    </w:p>
    <w:p w:rsidR="00000000" w:rsidRDefault="00EC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75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выданных паспортов</w:t>
      </w:r>
    </w:p>
    <w:p w:rsidR="00000000" w:rsidRDefault="00EC275F">
      <w:pPr>
        <w:pStyle w:val="HTML"/>
      </w:pPr>
      <w:r>
        <w:t>---------------------------------------------------------------------------</w:t>
      </w:r>
    </w:p>
    <w:p w:rsidR="00000000" w:rsidRDefault="00EC275F">
      <w:pPr>
        <w:pStyle w:val="HTML"/>
      </w:pPr>
      <w:r>
        <w:t>¦ Серия и  ¦  Ф.И.О. заявителя  ¦   Дата    ¦ Дата получения ¦ Примечание ¦</w:t>
      </w:r>
    </w:p>
    <w:p w:rsidR="00000000" w:rsidRDefault="00EC275F">
      <w:pPr>
        <w:pStyle w:val="HTML"/>
      </w:pPr>
      <w:r>
        <w:t xml:space="preserve">¦  номер   ¦               </w:t>
      </w:r>
      <w:r>
        <w:t xml:space="preserve">     ¦ рождения  ¦    паспорта    ¦            ¦</w:t>
      </w:r>
    </w:p>
    <w:p w:rsidR="00000000" w:rsidRDefault="00EC275F">
      <w:pPr>
        <w:pStyle w:val="HTML"/>
      </w:pPr>
      <w:r>
        <w:t>¦ паспорта ¦                    ¦ заявителя ¦                ¦            ¦</w:t>
      </w:r>
    </w:p>
    <w:p w:rsidR="00000000" w:rsidRDefault="00EC275F">
      <w:pPr>
        <w:pStyle w:val="HTML"/>
      </w:pPr>
      <w:r>
        <w:t>+----------+--------------------+-----------+----------------+------------+</w:t>
      </w:r>
    </w:p>
    <w:p w:rsidR="00000000" w:rsidRDefault="00EC275F">
      <w:pPr>
        <w:pStyle w:val="HTML"/>
      </w:pPr>
      <w:r>
        <w:t xml:space="preserve">¦          ¦                    ¦           ¦          </w:t>
      </w:r>
      <w:r>
        <w:t xml:space="preserve">      ¦            ¦</w:t>
      </w:r>
    </w:p>
    <w:p w:rsidR="00000000" w:rsidRDefault="00EC275F">
      <w:pPr>
        <w:pStyle w:val="HTML"/>
      </w:pPr>
      <w:r>
        <w:t>+----------+--------------------+-----------+----------------+------------+</w:t>
      </w:r>
    </w:p>
    <w:p w:rsidR="00000000" w:rsidRDefault="00EC275F">
      <w:pPr>
        <w:pStyle w:val="HTML"/>
      </w:pPr>
      <w:r>
        <w:t>¦          ¦                    ¦           ¦                ¦            ¦</w:t>
      </w:r>
    </w:p>
    <w:p w:rsidR="00000000" w:rsidRDefault="00EC275F">
      <w:pPr>
        <w:pStyle w:val="HTML"/>
      </w:pPr>
      <w:r>
        <w:t>+----------+--------------------+-----------+----------------+------------+</w:t>
      </w:r>
    </w:p>
    <w:p w:rsidR="00000000" w:rsidRDefault="00EC275F">
      <w:pPr>
        <w:pStyle w:val="HTML"/>
      </w:pPr>
      <w:r>
        <w:t xml:space="preserve">¦      </w:t>
      </w:r>
      <w:r>
        <w:t xml:space="preserve">    ¦                    ¦           ¦                ¦            ¦</w:t>
      </w:r>
    </w:p>
    <w:p w:rsidR="00000000" w:rsidRDefault="00EC275F">
      <w:pPr>
        <w:pStyle w:val="HTML"/>
      </w:pPr>
      <w:r>
        <w:t>+----------+--------------------+-----------+----------------+------------+</w:t>
      </w:r>
    </w:p>
    <w:p w:rsidR="00000000" w:rsidRDefault="00EC275F">
      <w:pPr>
        <w:pStyle w:val="HTML"/>
      </w:pPr>
      <w:r>
        <w:t>¦          ¦                    ¦           ¦                ¦            ¦</w:t>
      </w:r>
    </w:p>
    <w:p w:rsidR="00000000" w:rsidRDefault="00EC275F">
      <w:pPr>
        <w:pStyle w:val="HTML"/>
      </w:pPr>
      <w:r>
        <w:t>-----------+--------------------+--</w:t>
      </w:r>
      <w:r>
        <w:t>---------+----------------+-------------</w:t>
      </w:r>
    </w:p>
    <w:p w:rsidR="00000000" w:rsidRDefault="00EC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75F">
      <w:pPr>
        <w:pStyle w:val="right"/>
      </w:pPr>
      <w:r>
        <w:t>Источник - Приказ МИД России от 28.06.2012 № 10303</w:t>
      </w:r>
    </w:p>
    <w:p w:rsidR="00000000" w:rsidRDefault="00EC27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https://порядокправа.рф/obrazecy/zhurnal_ucheta_vydannyx_pasportov_obrazec.htm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75F"/>
    <w:rsid w:val="00EC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C91A20-6F20-4B65-A278-620C449E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nnyx_pasport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выданных паспортов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2022-08-27T06:01:00Z</dcterms:created>
  <dcterms:modified xsi:type="dcterms:W3CDTF">2022-08-27T06:01:00Z</dcterms:modified>
</cp:coreProperties>
</file>