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6C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телефонных звонков</w:t>
      </w:r>
    </w:p>
    <w:p w:rsidR="00000000" w:rsidRDefault="00AB36C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(ОРГАНИЗАЦИИ, УЧРЕЖДЕНИЯ) В СООТВЕТСТВИИ С УЧРЕДИТЕЛЬНЫМИ ДОКУМЕНТАМИ __________________________________________________</w:t>
      </w:r>
    </w:p>
    <w:p w:rsidR="00000000" w:rsidRDefault="00AB36C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входящих телефонных звонков</w:t>
      </w:r>
    </w:p>
    <w:p w:rsidR="00000000" w:rsidRDefault="00AB36C6">
      <w:pPr>
        <w:pStyle w:val="HTML"/>
      </w:pPr>
      <w:r>
        <w:t>---------------------------------------------------------------------------</w:t>
      </w:r>
    </w:p>
    <w:p w:rsidR="00000000" w:rsidRDefault="00AB36C6">
      <w:pPr>
        <w:pStyle w:val="HTML"/>
      </w:pPr>
      <w:r>
        <w:t>¦ N ¦ Дата ¦  Время,  ¦  Сведения ¦   Цель   ¦ Контактный¦     Решение    ¦</w:t>
      </w:r>
    </w:p>
    <w:p w:rsidR="00000000" w:rsidRDefault="00AB36C6">
      <w:pPr>
        <w:pStyle w:val="HTML"/>
      </w:pPr>
      <w:r>
        <w:t xml:space="preserve">¦п/п¦число,¦часы, мин.¦об абоненте¦звонка  </w:t>
      </w:r>
      <w:r>
        <w:rPr>
          <w:vertAlign w:val="superscript"/>
        </w:rPr>
        <w:t>1</w:t>
      </w:r>
      <w:r>
        <w:t xml:space="preserve"> ¦  телефон  ¦руководителя  </w:t>
      </w:r>
      <w:r>
        <w:rPr>
          <w:vertAlign w:val="superscript"/>
        </w:rPr>
        <w:t>2</w:t>
      </w:r>
      <w:r>
        <w:t xml:space="preserve"> ¦</w:t>
      </w:r>
    </w:p>
    <w:p w:rsidR="00000000" w:rsidRDefault="00AB36C6">
      <w:pPr>
        <w:pStyle w:val="HTML"/>
      </w:pPr>
      <w:r>
        <w:t xml:space="preserve">¦   ¦ месяц¦          ¦     </w:t>
      </w:r>
      <w:r>
        <w:t xml:space="preserve">      ¦          ¦           ¦                ¦</w:t>
      </w:r>
    </w:p>
    <w:p w:rsidR="00000000" w:rsidRDefault="00AB36C6">
      <w:pPr>
        <w:pStyle w:val="HTML"/>
      </w:pPr>
      <w:r>
        <w:t>+---+------+----------+-----------+----------+-----------+----------------+</w:t>
      </w:r>
    </w:p>
    <w:p w:rsidR="00000000" w:rsidRDefault="00AB36C6">
      <w:pPr>
        <w:pStyle w:val="HTML"/>
      </w:pPr>
      <w:r>
        <w:t>¦ 1 ¦   2  ¦     3    ¦     4     ¦     5    ¦     6     ¦       7        ¦</w:t>
      </w:r>
    </w:p>
    <w:p w:rsidR="00000000" w:rsidRDefault="00AB36C6">
      <w:pPr>
        <w:pStyle w:val="HTML"/>
      </w:pPr>
      <w:r>
        <w:t>+---+------+----------+-----------+----------+----------</w:t>
      </w:r>
      <w:r>
        <w:t>-+----------------+</w:t>
      </w:r>
    </w:p>
    <w:p w:rsidR="00000000" w:rsidRDefault="00AB36C6">
      <w:pPr>
        <w:pStyle w:val="HTML"/>
      </w:pPr>
      <w:r>
        <w:t>¦   ¦      ¦          ¦           ¦          ¦           ¦                ¦</w:t>
      </w:r>
    </w:p>
    <w:p w:rsidR="00000000" w:rsidRDefault="00AB36C6">
      <w:pPr>
        <w:pStyle w:val="HTML"/>
      </w:pPr>
      <w:r>
        <w:t>+---+------+----------+-----------+----------+-----------+----------------+</w:t>
      </w:r>
    </w:p>
    <w:p w:rsidR="00000000" w:rsidRDefault="00AB36C6">
      <w:pPr>
        <w:pStyle w:val="HTML"/>
      </w:pPr>
      <w:r>
        <w:t>¦   ¦      ¦          ¦           ¦          ¦           ¦                ¦</w:t>
      </w:r>
    </w:p>
    <w:p w:rsidR="00000000" w:rsidRDefault="00AB36C6">
      <w:pPr>
        <w:pStyle w:val="HTML"/>
      </w:pPr>
      <w:r>
        <w:t>+---+---</w:t>
      </w:r>
      <w:r>
        <w:t>---+----------+-----------+----------+-----------+----------------+</w:t>
      </w:r>
    </w:p>
    <w:p w:rsidR="00000000" w:rsidRDefault="00AB36C6">
      <w:pPr>
        <w:pStyle w:val="HTML"/>
      </w:pPr>
      <w:r>
        <w:t>¦   ¦      ¦          ¦           ¦          ¦           ¦                ¦</w:t>
      </w:r>
    </w:p>
    <w:p w:rsidR="00000000" w:rsidRDefault="00AB36C6">
      <w:pPr>
        <w:pStyle w:val="HTML"/>
      </w:pPr>
      <w:r>
        <w:t>+---+------+----------+-----------+----------+-----------+----------------+</w:t>
      </w:r>
    </w:p>
    <w:p w:rsidR="00000000" w:rsidRDefault="00AB36C6">
      <w:pPr>
        <w:pStyle w:val="HTML"/>
      </w:pPr>
      <w:r>
        <w:t xml:space="preserve">¦   ¦      ¦          ¦           ¦ </w:t>
      </w:r>
      <w:r>
        <w:t xml:space="preserve">         ¦           ¦                ¦</w:t>
      </w:r>
    </w:p>
    <w:p w:rsidR="00000000" w:rsidRDefault="00AB36C6">
      <w:pPr>
        <w:pStyle w:val="HTML"/>
      </w:pPr>
      <w:r>
        <w:t>----+------+----------+-----------+----------+-----------+-----------------</w:t>
      </w:r>
    </w:p>
    <w:p w:rsidR="00000000" w:rsidRDefault="00AB3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6C6">
      <w:pPr>
        <w:pStyle w:val="sel"/>
        <w:divId w:val="771363113"/>
      </w:pPr>
      <w:r>
        <w:t>1 В указанной графе следует использовать условные обозначения (ОИ - оставил информацию, записывается отдельно, ОЗ - ответный звонок, ПП - п</w:t>
      </w:r>
      <w:r>
        <w:t>росил перезвонить, ПС - перезвонит сам, ПВ - просил о встрече, ДИ - доложил об исполнении и т.п.).</w:t>
      </w:r>
    </w:p>
    <w:p w:rsidR="00000000" w:rsidRDefault="00AB36C6">
      <w:pPr>
        <w:pStyle w:val="sel"/>
        <w:divId w:val="771363113"/>
      </w:pPr>
      <w:r>
        <w:t>2 В указанной графе следует использовать условные обозначения (ОТ - ответить по телефону, ОП - ответить письменно, ПА - переадресовать абонента, ЗИ - запроси</w:t>
      </w:r>
      <w:r>
        <w:t>ть доп. информацию, ПБ - пригласить на беседу и т.п.).</w:t>
      </w:r>
    </w:p>
    <w:p w:rsidR="00000000" w:rsidRDefault="00AB36C6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AB36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https://порядокправа.рф/obrazecy/zhurnal_ucheta_vxodyashhix_telefonnyx_zvonkov.htm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6C6"/>
    <w:rsid w:val="00AB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C34088-DF97-4602-9531-1C00B42C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36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telefonnyx_zvo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телефонных звонков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2022-08-27T05:56:00Z</dcterms:created>
  <dcterms:modified xsi:type="dcterms:W3CDTF">2022-08-27T05:56:00Z</dcterms:modified>
</cp:coreProperties>
</file>