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A0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входящих документов, связанных с осуществлением деятельности по ведению реестра владельцев инвестиционных паев фонда</w:t>
      </w:r>
    </w:p>
    <w:p w:rsidR="00000000" w:rsidRDefault="00AB0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A0B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входящих документов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, связанных с осуществлением деятельности по ведению реестра владельцев инвестиционных паев фонда "____________" за период с "__"________ ____ г. по "__"_________ _____ г.</w:t>
      </w:r>
    </w:p>
    <w:p w:rsidR="00000000" w:rsidRDefault="00AB0A0B">
      <w:pPr>
        <w:pStyle w:val="HTML"/>
      </w:pPr>
      <w:r>
        <w:t>-----------------------------------------------------------------------------------</w:t>
      </w:r>
    </w:p>
    <w:p w:rsidR="00000000" w:rsidRDefault="00AB0A0B">
      <w:pPr>
        <w:pStyle w:val="HTML"/>
      </w:pPr>
      <w:r>
        <w:t>¦Поряд-  ¦Дата и  ¦Номер    ¦Наименование   ¦Фамилия, имя,      ¦Исходящий        ¦</w:t>
      </w:r>
    </w:p>
    <w:p w:rsidR="00000000" w:rsidRDefault="00AB0A0B">
      <w:pPr>
        <w:pStyle w:val="HTML"/>
      </w:pPr>
      <w:r>
        <w:t>¦ковый   ¦время   ¦(исходя  ¦документа      ¦отчество           ¦номер ответа     ¦</w:t>
      </w:r>
    </w:p>
    <w:p w:rsidR="00000000" w:rsidRDefault="00AB0A0B">
      <w:pPr>
        <w:pStyle w:val="HTML"/>
      </w:pPr>
      <w:r>
        <w:t>¦номер   ¦полу-   ¦-щий     ¦               ¦(наименование)     ¦на полученный    ¦</w:t>
      </w:r>
    </w:p>
    <w:p w:rsidR="00000000" w:rsidRDefault="00AB0A0B">
      <w:pPr>
        <w:pStyle w:val="HTML"/>
      </w:pPr>
      <w:r>
        <w:t>¦док</w:t>
      </w:r>
      <w:r>
        <w:t>у-   ¦чения   ¦номер)   ¦               ¦лица, направив-    ¦документ, дата   ¦</w:t>
      </w:r>
    </w:p>
    <w:p w:rsidR="00000000" w:rsidRDefault="00AB0A0B">
      <w:pPr>
        <w:pStyle w:val="HTML"/>
      </w:pPr>
      <w:r>
        <w:t>¦мента,  ¦доку-   ¦и дата   ¦               ¦шего или вру-      ¦его направления, ¦</w:t>
      </w:r>
    </w:p>
    <w:p w:rsidR="00000000" w:rsidRDefault="00AB0A0B">
      <w:pPr>
        <w:pStyle w:val="HTML"/>
      </w:pPr>
      <w:r>
        <w:t>¦прис-   ¦мента   ¦доку-    ¦               ¦чившего доку-      ¦дата совершения  ¦</w:t>
      </w:r>
    </w:p>
    <w:p w:rsidR="00000000" w:rsidRDefault="00AB0A0B">
      <w:pPr>
        <w:pStyle w:val="HTML"/>
      </w:pPr>
      <w:r>
        <w:t xml:space="preserve">¦ваива- </w:t>
      </w:r>
      <w:r>
        <w:t xml:space="preserve"> ¦        ¦мента    ¦               ¦мент               ¦операции в реес- ¦</w:t>
      </w:r>
    </w:p>
    <w:p w:rsidR="00000000" w:rsidRDefault="00AB0A0B">
      <w:pPr>
        <w:pStyle w:val="HTML"/>
      </w:pPr>
      <w:r>
        <w:t>¦емый    ¦        ¦(при     ¦               ¦                   ¦тре или направ-  ¦</w:t>
      </w:r>
    </w:p>
    <w:p w:rsidR="00000000" w:rsidRDefault="00AB0A0B">
      <w:pPr>
        <w:pStyle w:val="HTML"/>
      </w:pPr>
      <w:r>
        <w:t>¦ему     ¦        ¦наличии) ¦               ¦                   ¦ления уведомле-  ¦</w:t>
      </w:r>
    </w:p>
    <w:p w:rsidR="00000000" w:rsidRDefault="00AB0A0B">
      <w:pPr>
        <w:pStyle w:val="HTML"/>
      </w:pPr>
      <w:r>
        <w:t xml:space="preserve">¦после-  ¦  </w:t>
      </w:r>
      <w:r>
        <w:t xml:space="preserve">      ¦         ¦               ¦                   ¦ния об отказе в  ¦</w:t>
      </w:r>
    </w:p>
    <w:p w:rsidR="00000000" w:rsidRDefault="00AB0A0B">
      <w:pPr>
        <w:pStyle w:val="HTML"/>
      </w:pPr>
      <w:r>
        <w:t>¦дова-   ¦        ¦         ¦               ¦                   ¦совершении опе-  ¦</w:t>
      </w:r>
    </w:p>
    <w:p w:rsidR="00000000" w:rsidRDefault="00AB0A0B">
      <w:pPr>
        <w:pStyle w:val="HTML"/>
      </w:pPr>
      <w:r>
        <w:t>¦тельно  ¦        ¦         ¦               ¦                   ¦рации в реестре  ¦</w:t>
      </w:r>
    </w:p>
    <w:p w:rsidR="00000000" w:rsidRDefault="00AB0A0B">
      <w:pPr>
        <w:pStyle w:val="HTML"/>
      </w:pPr>
      <w:r>
        <w:t xml:space="preserve">¦по вре- ¦      </w:t>
      </w:r>
      <w:r>
        <w:t xml:space="preserve">  ¦         ¦               ¦                   ¦на основании     ¦</w:t>
      </w:r>
    </w:p>
    <w:p w:rsidR="00000000" w:rsidRDefault="00AB0A0B">
      <w:pPr>
        <w:pStyle w:val="HTML"/>
      </w:pPr>
      <w:r>
        <w:t>¦мени    ¦        ¦         ¦               ¦                   ¦полученного      ¦</w:t>
      </w:r>
    </w:p>
    <w:p w:rsidR="00000000" w:rsidRDefault="00AB0A0B">
      <w:pPr>
        <w:pStyle w:val="HTML"/>
      </w:pPr>
      <w:r>
        <w:t>¦регист- ¦        ¦         ¦               ¦                   ¦документа, вид   ¦</w:t>
      </w:r>
    </w:p>
    <w:p w:rsidR="00000000" w:rsidRDefault="00AB0A0B">
      <w:pPr>
        <w:pStyle w:val="HTML"/>
      </w:pPr>
      <w:r>
        <w:t xml:space="preserve">¦рации   ¦        ¦ </w:t>
      </w:r>
      <w:r>
        <w:t xml:space="preserve">        ¦               ¦                   ¦операции,        ¦</w:t>
      </w:r>
    </w:p>
    <w:p w:rsidR="00000000" w:rsidRDefault="00AB0A0B">
      <w:pPr>
        <w:pStyle w:val="HTML"/>
      </w:pPr>
      <w:r>
        <w:t>¦(входя- ¦        ¦         ¦               ¦                   ¦фамилия лица,    ¦</w:t>
      </w:r>
    </w:p>
    <w:p w:rsidR="00000000" w:rsidRDefault="00AB0A0B">
      <w:pPr>
        <w:pStyle w:val="HTML"/>
      </w:pPr>
      <w:r>
        <w:t>¦щий но- ¦        ¦         ¦               ¦                   ¦подписавшего     ¦</w:t>
      </w:r>
    </w:p>
    <w:p w:rsidR="00000000" w:rsidRDefault="00AB0A0B">
      <w:pPr>
        <w:pStyle w:val="HTML"/>
      </w:pPr>
      <w:r>
        <w:t xml:space="preserve">¦мер)    ¦        ¦     </w:t>
      </w:r>
      <w:r>
        <w:t xml:space="preserve">    ¦               ¦                   ¦ответ            ¦</w:t>
      </w:r>
    </w:p>
    <w:p w:rsidR="00000000" w:rsidRDefault="00AB0A0B">
      <w:pPr>
        <w:pStyle w:val="HTML"/>
      </w:pPr>
      <w:r>
        <w:t>+--------+--------+---------+---------------+-------------------+-----------------+</w:t>
      </w:r>
    </w:p>
    <w:p w:rsidR="00000000" w:rsidRDefault="00AB0A0B">
      <w:pPr>
        <w:pStyle w:val="HTML"/>
      </w:pPr>
      <w:r>
        <w:t>¦1       ¦        ¦         ¦               ¦                   ¦                 ¦</w:t>
      </w:r>
    </w:p>
    <w:p w:rsidR="00000000" w:rsidRDefault="00AB0A0B">
      <w:pPr>
        <w:pStyle w:val="HTML"/>
      </w:pPr>
      <w:r>
        <w:lastRenderedPageBreak/>
        <w:t>+--------+--------+---------</w:t>
      </w:r>
      <w:r>
        <w:t>+---------------+-------------------+-----------------+</w:t>
      </w:r>
    </w:p>
    <w:p w:rsidR="00000000" w:rsidRDefault="00AB0A0B">
      <w:pPr>
        <w:pStyle w:val="HTML"/>
      </w:pPr>
      <w:r>
        <w:t>¦2       ¦        ¦         ¦               ¦                   ¦                 ¦</w:t>
      </w:r>
    </w:p>
    <w:p w:rsidR="00000000" w:rsidRDefault="00AB0A0B">
      <w:pPr>
        <w:pStyle w:val="HTML"/>
      </w:pPr>
      <w:r>
        <w:t>+--------+--------+---------+---------------+-------------------+-----------------+</w:t>
      </w:r>
    </w:p>
    <w:p w:rsidR="00000000" w:rsidRDefault="00AB0A0B">
      <w:pPr>
        <w:pStyle w:val="HTML"/>
      </w:pPr>
      <w:r>
        <w:t xml:space="preserve">¦3       ¦        ¦         ¦  </w:t>
      </w:r>
      <w:r>
        <w:t xml:space="preserve">             ¦                   ¦                 ¦</w:t>
      </w:r>
    </w:p>
    <w:p w:rsidR="00000000" w:rsidRDefault="00AB0A0B">
      <w:pPr>
        <w:pStyle w:val="HTML"/>
      </w:pPr>
      <w:r>
        <w:t>+--------+--------+---------+---------------+-------------------+-----------------+</w:t>
      </w:r>
    </w:p>
    <w:p w:rsidR="00000000" w:rsidRDefault="00AB0A0B">
      <w:pPr>
        <w:pStyle w:val="HTML"/>
      </w:pPr>
      <w:r>
        <w:t>¦4       ¦        ¦         ¦               ¦                   ¦                 ¦</w:t>
      </w:r>
    </w:p>
    <w:p w:rsidR="00000000" w:rsidRDefault="00AB0A0B">
      <w:pPr>
        <w:pStyle w:val="HTML"/>
      </w:pPr>
      <w:r>
        <w:t>+--------+--------+---------+------</w:t>
      </w:r>
      <w:r>
        <w:t>---------+-------------------+-----------------+</w:t>
      </w:r>
    </w:p>
    <w:p w:rsidR="00000000" w:rsidRDefault="00AB0A0B">
      <w:pPr>
        <w:pStyle w:val="HTML"/>
      </w:pPr>
      <w:r>
        <w:t>¦5       ¦        ¦         ¦               ¦                   ¦                 ¦</w:t>
      </w:r>
    </w:p>
    <w:p w:rsidR="00000000" w:rsidRDefault="00AB0A0B">
      <w:pPr>
        <w:pStyle w:val="HTML"/>
      </w:pPr>
      <w:r>
        <w:t>+--------+--------+---------+---------------+-------------------+-----------------+</w:t>
      </w:r>
    </w:p>
    <w:p w:rsidR="00000000" w:rsidRDefault="00AB0A0B">
      <w:pPr>
        <w:pStyle w:val="HTML"/>
      </w:pPr>
      <w:r>
        <w:t xml:space="preserve">¦6       ¦        ¦         ¦          </w:t>
      </w:r>
      <w:r>
        <w:t xml:space="preserve">     ¦                   ¦                 ¦</w:t>
      </w:r>
    </w:p>
    <w:p w:rsidR="00000000" w:rsidRDefault="00AB0A0B">
      <w:pPr>
        <w:pStyle w:val="HTML"/>
      </w:pPr>
      <w:r>
        <w:t>---------+--------+---------+---------------+-------------------+------------------</w:t>
      </w:r>
    </w:p>
    <w:p w:rsidR="00000000" w:rsidRDefault="00AB0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A0B">
      <w:pPr>
        <w:pStyle w:val="just"/>
      </w:pPr>
      <w:r>
        <w:t>Регистратор: ____________/___________________/</w:t>
      </w:r>
    </w:p>
    <w:p w:rsidR="00000000" w:rsidRDefault="00AB0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A0B">
      <w:pPr>
        <w:pStyle w:val="left"/>
      </w:pPr>
      <w:r>
        <w:t>------------------------------</w:t>
      </w:r>
    </w:p>
    <w:p w:rsidR="00000000" w:rsidRDefault="00AB0A0B">
      <w:pPr>
        <w:pStyle w:val="just"/>
      </w:pPr>
      <w:r>
        <w:rPr>
          <w:vertAlign w:val="superscript"/>
        </w:rPr>
        <w:t>1</w:t>
      </w:r>
      <w:r>
        <w:t xml:space="preserve"> См. п. 2.2 Положения о порядке ведения реестр</w:t>
      </w:r>
      <w:r>
        <w:t>а владельцев инвестиционных паев паевых инвестиционных фондов (утв. Приказом ФСФР РФ от 15.04.2008 N 08-17/пз-н, Зарегистрирован в Минюсте РФ 25.06.2008 N 11888).</w:t>
      </w:r>
    </w:p>
    <w:p w:rsidR="00000000" w:rsidRDefault="00AB0A0B">
      <w:pPr>
        <w:pStyle w:val="just"/>
      </w:pPr>
      <w:r>
        <w:t>В соответствии с п. 1.4 того же Положения данные реестра и в том числе журнала входящих докум</w:t>
      </w:r>
      <w:r>
        <w:t>ентов должны быть зафиксированы с использованием электронной базы данных, а также могут быть зафиксированы на бумажных носителях.</w:t>
      </w:r>
    </w:p>
    <w:p w:rsidR="00000000" w:rsidRDefault="00AB0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A0B">
      <w:pPr>
        <w:pStyle w:val="right"/>
      </w:pPr>
      <w:r>
        <w:t>Источник - Кабанов О.М.</w:t>
      </w:r>
    </w:p>
    <w:p w:rsidR="00000000" w:rsidRDefault="00AB0A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https://порядокправа.рф/obrazecy/zhurnal_ucheta_vxodyashhix_dokumentov_svyazannyx_s_osus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hhestvleniem_deyatelnosti_po_vedeniyu_reestra_vladel.htm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A0B"/>
    <w:rsid w:val="00AB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42C068-7C38-498D-B778-AFD9DFDF8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xodyashhix_dokumentov_svyazannyx_s_osushhestvleniem_deyatelnosti_po_vedeniyu_reestra_vla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3456</Characters>
  <Application>Microsoft Office Word</Application>
  <DocSecurity>0</DocSecurity>
  <Lines>28</Lines>
  <Paragraphs>8</Paragraphs>
  <ScaleCrop>false</ScaleCrop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входящих документов, связанных с осуществлением деятельности по ведению реестра владельцев инвестиционных паев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2022-08-27T05:56:00Z</dcterms:created>
  <dcterms:modified xsi:type="dcterms:W3CDTF">2022-08-27T05:56:00Z</dcterms:modified>
</cp:coreProperties>
</file>