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A39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участников конкурса на замещение вакантной должности государственной гражданской службы, порядке и сроках работы конкурсных комиссий в таможенных органах Российской Федерации</w:t>
      </w:r>
    </w:p>
    <w:p w:rsidR="00000000" w:rsidRDefault="00990A39">
      <w:pPr>
        <w:pStyle w:val="right"/>
      </w:pPr>
      <w:r>
        <w:t>Приложение N 1 к Методике проведения конкурса на замещение вакантной должности государственной гражданской службы, порядке и сроках работы конкурсных комиссий в таможенных органах Российской Федерации</w:t>
      </w:r>
    </w:p>
    <w:p w:rsidR="00000000" w:rsidRDefault="0099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A39">
      <w:pPr>
        <w:pStyle w:val="3"/>
        <w:rPr>
          <w:rFonts w:eastAsia="Times New Roman"/>
        </w:rPr>
      </w:pPr>
      <w:r>
        <w:rPr>
          <w:rFonts w:eastAsia="Times New Roman"/>
        </w:rPr>
        <w:t>ЖУРНАЛ учета участников конкурса</w:t>
      </w:r>
    </w:p>
    <w:p w:rsidR="00000000" w:rsidRDefault="00990A39">
      <w:pPr>
        <w:pStyle w:val="HTML"/>
      </w:pPr>
      <w:r>
        <w:t>---------------------</w:t>
      </w:r>
      <w:r>
        <w:t>---------------------------------------------</w:t>
      </w:r>
    </w:p>
    <w:p w:rsidR="00000000" w:rsidRDefault="00990A39">
      <w:pPr>
        <w:pStyle w:val="HTML"/>
      </w:pPr>
      <w:r>
        <w:t>¦      Полное наименование должности, на замещение которой       ¦</w:t>
      </w:r>
    </w:p>
    <w:p w:rsidR="00000000" w:rsidRDefault="00990A39">
      <w:pPr>
        <w:pStyle w:val="HTML"/>
      </w:pPr>
      <w:r>
        <w:t>¦                      проводится конкурс                        ¦</w:t>
      </w:r>
    </w:p>
    <w:p w:rsidR="00000000" w:rsidRDefault="00990A39">
      <w:pPr>
        <w:pStyle w:val="HTML"/>
      </w:pPr>
      <w:r>
        <w:t>+----------------------------------------------------------------+</w:t>
      </w:r>
    </w:p>
    <w:p w:rsidR="00000000" w:rsidRDefault="00990A39">
      <w:pPr>
        <w:pStyle w:val="HTML"/>
      </w:pPr>
      <w:r>
        <w:t>¦ N ¦Фами</w:t>
      </w:r>
      <w:r>
        <w:t>лия, ¦   Дата    ¦  Отметка об  ¦Результаты¦ Отметка об ¦</w:t>
      </w:r>
    </w:p>
    <w:p w:rsidR="00000000" w:rsidRDefault="00990A39">
      <w:pPr>
        <w:pStyle w:val="HTML"/>
      </w:pPr>
      <w:r>
        <w:t>¦п/п¦  имя,   ¦регистрации¦ознакомлении с¦ конкурса ¦ознакомлении¦</w:t>
      </w:r>
    </w:p>
    <w:p w:rsidR="00000000" w:rsidRDefault="00990A39">
      <w:pPr>
        <w:pStyle w:val="HTML"/>
      </w:pPr>
      <w:r>
        <w:t>¦   ¦отчество ¦ заявления ¦информацией о ¦          ¦     с      ¦</w:t>
      </w:r>
    </w:p>
    <w:p w:rsidR="00000000" w:rsidRDefault="00990A39">
      <w:pPr>
        <w:pStyle w:val="HTML"/>
      </w:pPr>
      <w:r>
        <w:t>¦   ¦участника¦           ¦ дате и месте ¦          ¦результатам</w:t>
      </w:r>
      <w:r>
        <w:t>и¦</w:t>
      </w:r>
    </w:p>
    <w:p w:rsidR="00000000" w:rsidRDefault="00990A39">
      <w:pPr>
        <w:pStyle w:val="HTML"/>
      </w:pPr>
      <w:r>
        <w:t>¦   ¦конкурса ¦           ¦  проведения  ¦          ¦  конкурса  ¦</w:t>
      </w:r>
    </w:p>
    <w:p w:rsidR="00000000" w:rsidRDefault="00990A39">
      <w:pPr>
        <w:pStyle w:val="HTML"/>
      </w:pPr>
      <w:r>
        <w:t>¦   ¦         ¦           ¦второго этапа ¦          ¦            ¦</w:t>
      </w:r>
    </w:p>
    <w:p w:rsidR="00000000" w:rsidRDefault="00990A39">
      <w:pPr>
        <w:pStyle w:val="HTML"/>
      </w:pPr>
      <w:r>
        <w:t>¦   ¦         ¦           ¦   конкурса   ¦          ¦            ¦</w:t>
      </w:r>
    </w:p>
    <w:p w:rsidR="00000000" w:rsidRDefault="00990A39">
      <w:pPr>
        <w:pStyle w:val="HTML"/>
      </w:pPr>
      <w:r>
        <w:t>+---+---------+-----------+--------------+----------</w:t>
      </w:r>
      <w:r>
        <w:t>+------------+</w:t>
      </w:r>
    </w:p>
    <w:p w:rsidR="00000000" w:rsidRDefault="00990A39">
      <w:pPr>
        <w:pStyle w:val="HTML"/>
      </w:pPr>
      <w:r>
        <w:t>¦ 1 ¦    2    ¦     3     ¦      4       ¦    5     ¦     6      ¦</w:t>
      </w:r>
    </w:p>
    <w:p w:rsidR="00000000" w:rsidRDefault="00990A39">
      <w:pPr>
        <w:pStyle w:val="HTML"/>
      </w:pPr>
      <w:r>
        <w:t>+---+---------+-----------+--------------+----------+------------+</w:t>
      </w:r>
    </w:p>
    <w:p w:rsidR="00000000" w:rsidRDefault="00990A39">
      <w:pPr>
        <w:pStyle w:val="HTML"/>
      </w:pPr>
      <w:r>
        <w:t>¦   ¦         ¦           ¦              ¦          ¦            ¦</w:t>
      </w:r>
    </w:p>
    <w:p w:rsidR="00000000" w:rsidRDefault="00990A39">
      <w:pPr>
        <w:pStyle w:val="HTML"/>
      </w:pPr>
      <w:r>
        <w:t>----+---------+-----------+-------------</w:t>
      </w:r>
      <w:r>
        <w:t>-+----------+-------------</w:t>
      </w:r>
    </w:p>
    <w:p w:rsidR="00000000" w:rsidRDefault="00990A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A39">
      <w:pPr>
        <w:pStyle w:val="right"/>
      </w:pPr>
      <w:r>
        <w:t>Источник - Приказ ФТС России от 08.09.2006 № 858 (с изменениями и дополнениями на 2011 год)</w:t>
      </w:r>
    </w:p>
    <w:p w:rsidR="00000000" w:rsidRDefault="00990A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https://порядокправа.рф/obrazecy/zhurnal_ucheta_uchastnikov_konkursa_na_zameshhenie_vakantnoj_dolzhnosti_gosudarstvennoj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_grazhdanskoj_sluzhby_3.htm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A39"/>
    <w:rsid w:val="00990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E4C0D4-60AD-42D4-B5E5-E2E3F77B7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uchastnikov_konkursa_na_zameshhenie_vakantnoj_dolzhnosti_gosudarstvennoj_grazhdanskoj_sluzhby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299</Words>
  <Characters>1709</Characters>
  <Application>Microsoft Office Word</Application>
  <DocSecurity>0</DocSecurity>
  <Lines>14</Lines>
  <Paragraphs>4</Paragraphs>
  <ScaleCrop>false</ScaleCrop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участников конкурса на замещение вакантной должности государственной гражданской службы, порядке и сроках работы конкурсных комиссий в таможенных органах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2022-08-27T05:49:00Z</dcterms:created>
  <dcterms:modified xsi:type="dcterms:W3CDTF">2022-08-27T05:49:00Z</dcterms:modified>
</cp:coreProperties>
</file>