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DD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свидетельств о регистрации организации, совершающей операции с денатурированным </w:t>
      </w:r>
      <w:r>
        <w:rPr>
          <w:rFonts w:eastAsia="Times New Roman"/>
        </w:rPr>
        <w:t>этиловым спиртом, выданных, приостановленных, возобновленных и аннулированных управлениями ФНС России и межрегиональными инспекциями ФНС России по крупнейшим налогоплательщикам</w:t>
      </w:r>
    </w:p>
    <w:p w:rsidR="00000000" w:rsidRDefault="00953DD6">
      <w:pPr>
        <w:pStyle w:val="right"/>
      </w:pPr>
      <w:r>
        <w:t>Приложение N 17 к Порядку выдачи свидетельств о регистрации организации, соверш</w:t>
      </w:r>
      <w:r>
        <w:t>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953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D6">
      <w:pPr>
        <w:pStyle w:val="HTML"/>
      </w:pPr>
      <w:r>
        <w:t xml:space="preserve">                             ЖУРНАЛ</w:t>
      </w:r>
    </w:p>
    <w:p w:rsidR="00000000" w:rsidRDefault="00953DD6">
      <w:pPr>
        <w:pStyle w:val="HTML"/>
      </w:pPr>
      <w:r>
        <w:t>УЧЕТА СВИДЕТЕЛЬСТВ О РЕГИСТРАЦИИ ОРГАНИЗАЦИИ,</w:t>
      </w:r>
    </w:p>
    <w:p w:rsidR="00000000" w:rsidRDefault="00953DD6">
      <w:pPr>
        <w:pStyle w:val="HTML"/>
      </w:pPr>
      <w:r>
        <w:t>СОВЕРШАЮЩЕЙ ОПЕРАЦИИ С ДЕНАТУРИРОВ</w:t>
      </w:r>
      <w:r>
        <w:t>АННЫМ ЭТИЛОВЫМ</w:t>
      </w:r>
    </w:p>
    <w:p w:rsidR="00000000" w:rsidRDefault="00953DD6">
      <w:pPr>
        <w:pStyle w:val="HTML"/>
      </w:pPr>
      <w:r>
        <w:t>СПИРТОМ, ВЫДАННЫХ, ПРИОСТАНОВЛЕННЫХ, ВОЗОБНОВЛЕННЫХ</w:t>
      </w:r>
    </w:p>
    <w:p w:rsidR="00000000" w:rsidRDefault="00953DD6">
      <w:pPr>
        <w:pStyle w:val="HTML"/>
      </w:pPr>
      <w:r>
        <w:t>И АННУЛИРОВАННЫХ УПРАВЛЕНИЯМИ ФНС РОССИИ</w:t>
      </w:r>
    </w:p>
    <w:p w:rsidR="00000000" w:rsidRDefault="00953DD6">
      <w:pPr>
        <w:pStyle w:val="HTML"/>
      </w:pPr>
      <w:r>
        <w:t>И МЕЖРЕГИОНАЛЬНЫМИ ИНСПЕКЦИЯМИ ФНС РОССИИ</w:t>
      </w:r>
    </w:p>
    <w:p w:rsidR="00000000" w:rsidRDefault="00953DD6">
      <w:pPr>
        <w:pStyle w:val="HTML"/>
      </w:pPr>
      <w:r>
        <w:t>ПО КРУПНЕЙШИМ НАЛОГОПЛАТЕЛЬЩИКАМ</w:t>
      </w:r>
    </w:p>
    <w:p w:rsidR="00000000" w:rsidRDefault="00953DD6">
      <w:pPr>
        <w:pStyle w:val="HTML"/>
      </w:pPr>
    </w:p>
    <w:p w:rsidR="00000000" w:rsidRDefault="00953DD6">
      <w:pPr>
        <w:pStyle w:val="HTML"/>
      </w:pPr>
      <w:r>
        <w:t>_______________________________________________________</w:t>
      </w:r>
    </w:p>
    <w:p w:rsidR="00000000" w:rsidRDefault="00953DD6">
      <w:pPr>
        <w:pStyle w:val="HTML"/>
      </w:pPr>
      <w:r>
        <w:t>(наименование на</w:t>
      </w:r>
      <w:r>
        <w:t>логового органа)</w:t>
      </w:r>
    </w:p>
    <w:p w:rsidR="00000000" w:rsidRDefault="00953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D6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в Журнале Наименование организации ИНН</w:t>
      </w:r>
    </w:p>
    <w:p w:rsidR="00000000" w:rsidRDefault="00953DD6">
      <w:pPr>
        <w:pStyle w:val="left"/>
      </w:pPr>
      <w:r>
        <w:t>КПП</w:t>
      </w:r>
    </w:p>
    <w:p w:rsidR="00000000" w:rsidRDefault="00953DD6">
      <w:pPr>
        <w:pStyle w:val="3"/>
        <w:rPr>
          <w:rFonts w:eastAsia="Times New Roman"/>
        </w:rPr>
      </w:pPr>
      <w:r>
        <w:rPr>
          <w:rFonts w:eastAsia="Times New Roman"/>
        </w:rPr>
        <w:t>Место нахождения организации Адрес фактического осуществления деятельности Вид деятельности Регистрационный номер свидетельства Дата выдачи свидетельства Дата прекращения д</w:t>
      </w:r>
      <w:r>
        <w:rPr>
          <w:rFonts w:eastAsia="Times New Roman"/>
        </w:rPr>
        <w:t>ействия свидетельства Дата приостановления действия свидетельства, на какой срок Дата Дата аннулирования свидетельства</w:t>
      </w:r>
    </w:p>
    <w:p w:rsidR="00000000" w:rsidRDefault="00953D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3DD6">
      <w:pPr>
        <w:pStyle w:val="3"/>
        <w:rPr>
          <w:rFonts w:eastAsia="Times New Roman"/>
        </w:rPr>
      </w:pPr>
      <w:r>
        <w:rPr>
          <w:rFonts w:eastAsia="Times New Roman"/>
        </w:rPr>
        <w:t>возобновления действия свидетельства отказа от возобновления действия свидетельства</w:t>
      </w:r>
    </w:p>
    <w:p w:rsidR="00000000" w:rsidRDefault="00953DD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1 2 3 4 5 6 7 8 9 10 11 12 13 14 15</w:t>
      </w:r>
    </w:p>
    <w:p w:rsidR="00000000" w:rsidRDefault="00953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D6">
      <w:pPr>
        <w:pStyle w:val="right"/>
      </w:pPr>
      <w:r>
        <w:t>Источник - Пр</w:t>
      </w:r>
      <w:r>
        <w:t>иказ Минфина России от 09.10.2006 № 125Н</w:t>
      </w:r>
    </w:p>
    <w:p w:rsidR="00000000" w:rsidRDefault="00953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https://порядокправа.рф/obrazecy/zhurnal_ucheta_svidetelstv_o_registracii_organizacii_sovershayushhej_operacii_s_denaturirovannym_etilovy.htm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D6"/>
    <w:rsid w:val="0095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42794-6272-4788-BFE5-62DD8006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videtelstv_o_registracii_organizacii_sovershayushhej_operacii_s_denaturirovannym_etil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свидетельств о регистрации организации, совершающей операции с денатурированным этиловым спиртом, выданных, приостановленных, возобновленных и аннулированных управлениями ФНС России и межрегиональными инспекциями ФНС России по крупнейшим налогоплательщикам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