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7C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состояния охранной, пожарной сигнализации и средств связи в судебных помещениях</w:t>
      </w:r>
    </w:p>
    <w:p w:rsidR="00000000" w:rsidRDefault="001D57C3">
      <w:pPr>
        <w:pStyle w:val="right"/>
      </w:pPr>
      <w:r>
        <w:t xml:space="preserve">Приложение N 2 к Административному регламенту исполнения государственной </w:t>
      </w:r>
      <w:r>
        <w:t>функции по обеспечению установленного порядка деятельности судов</w:t>
      </w:r>
    </w:p>
    <w:p w:rsidR="00000000" w:rsidRDefault="001D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7C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состояния охранной, пожарной сигнализации и средств связи в судебных помещениях</w:t>
      </w:r>
    </w:p>
    <w:p w:rsidR="00000000" w:rsidRDefault="001D57C3">
      <w:pPr>
        <w:pStyle w:val="HTML"/>
      </w:pPr>
      <w:r>
        <w:t>---------------------------------------------------------------------------------------------</w:t>
      </w:r>
    </w:p>
    <w:p w:rsidR="00000000" w:rsidRDefault="001D57C3">
      <w:pPr>
        <w:pStyle w:val="HTML"/>
      </w:pPr>
      <w:r>
        <w:t>¦ N</w:t>
      </w:r>
      <w:r>
        <w:t xml:space="preserve"> ¦Дата и   ¦Номер  ¦Состояние¦Выявленные¦Принятые¦Ф.И.О.  ¦Роспись¦  Ф.И.О. ¦Роспись¦Дата¦</w:t>
      </w:r>
    </w:p>
    <w:p w:rsidR="00000000" w:rsidRDefault="001D57C3">
      <w:pPr>
        <w:pStyle w:val="HTML"/>
      </w:pPr>
      <w:r>
        <w:t>¦п/п¦время    ¦помеще-¦охранной ¦недостатки¦меры    ¦лица,   ¦       ¦старшего ¦       ¦    ¦</w:t>
      </w:r>
    </w:p>
    <w:p w:rsidR="00000000" w:rsidRDefault="001D57C3">
      <w:pPr>
        <w:pStyle w:val="HTML"/>
      </w:pPr>
      <w:r>
        <w:t>¦   ¦проверки ¦ния в  ¦и пожар- ¦          ¦        ¦осущест-¦       ¦с</w:t>
      </w:r>
      <w:r>
        <w:t>удебного¦       ¦    ¦</w:t>
      </w:r>
    </w:p>
    <w:p w:rsidR="00000000" w:rsidRDefault="001D57C3">
      <w:pPr>
        <w:pStyle w:val="HTML"/>
      </w:pPr>
      <w:r>
        <w:t>¦   ¦состояния¦суде   ¦ной      ¦          ¦        ¦вляющего¦       ¦пристава ¦       ¦    ¦</w:t>
      </w:r>
    </w:p>
    <w:p w:rsidR="00000000" w:rsidRDefault="001D57C3">
      <w:pPr>
        <w:pStyle w:val="HTML"/>
      </w:pPr>
      <w:r>
        <w:t>¦   ¦сигнали- ¦       ¦сигна-   ¦          ¦        ¦проверку¦       ¦         ¦       ¦    ¦</w:t>
      </w:r>
    </w:p>
    <w:p w:rsidR="00000000" w:rsidRDefault="001D57C3">
      <w:pPr>
        <w:pStyle w:val="HTML"/>
      </w:pPr>
      <w:r>
        <w:t xml:space="preserve">¦   ¦зации    ¦       ¦лизации и¦          ¦ </w:t>
      </w:r>
      <w:r>
        <w:t xml:space="preserve">       ¦        ¦       ¦         ¦       ¦    ¦</w:t>
      </w:r>
    </w:p>
    <w:p w:rsidR="00000000" w:rsidRDefault="001D57C3">
      <w:pPr>
        <w:pStyle w:val="HTML"/>
      </w:pPr>
      <w:r>
        <w:t>¦   ¦и средств¦       ¦средств  ¦          ¦        ¦        ¦       ¦         ¦       ¦    ¦</w:t>
      </w:r>
    </w:p>
    <w:p w:rsidR="00000000" w:rsidRDefault="001D57C3">
      <w:pPr>
        <w:pStyle w:val="HTML"/>
      </w:pPr>
      <w:r>
        <w:t>¦   ¦связи    ¦       ¦связи    ¦          ¦        ¦        ¦       ¦         ¦       ¦    ¦</w:t>
      </w:r>
    </w:p>
    <w:p w:rsidR="00000000" w:rsidRDefault="001D57C3">
      <w:pPr>
        <w:pStyle w:val="HTML"/>
      </w:pPr>
      <w:r>
        <w:t>----+---------+----</w:t>
      </w:r>
      <w:r>
        <w:t>---+---------+----------+--------+--------+-------+---------+-------+-----</w:t>
      </w:r>
    </w:p>
    <w:p w:rsidR="00000000" w:rsidRDefault="001D5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7C3">
      <w:pPr>
        <w:pStyle w:val="right"/>
      </w:pPr>
      <w:r>
        <w:t>Источник - Приказ Минюста РФ от 27.12.2006 № 384 (с изменениями и дополнениями на 2008 год)</w:t>
      </w:r>
    </w:p>
    <w:p w:rsidR="00000000" w:rsidRDefault="001D57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https://порядокправа.рф/obrazecy/zhurnal_ucheta_sostoyaniya_oxrannoj_pozharnoj_sig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nalizacii_i_sredstv_svyazi_v_sudebnyx_pomeshheniyax.htm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C3"/>
    <w:rsid w:val="001D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6E88A-8E5F-4547-8FCA-626F1D2F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ostoyaniya_oxrannoj_pozharnoj_signalizacii_i_sredstv_svyazi_v_sudebn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состояния охранной, пожарной сигнализации и средств связи в судебных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2022-08-27T05:42:00Z</dcterms:created>
  <dcterms:modified xsi:type="dcterms:W3CDTF">2022-08-27T05:42:00Z</dcterms:modified>
</cp:coreProperties>
</file>