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7D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согласований выдачи удостоверений личности моряка (образец)</w:t>
      </w:r>
    </w:p>
    <w:p w:rsidR="00000000" w:rsidRDefault="006507D1">
      <w:pPr>
        <w:pStyle w:val="right"/>
      </w:pPr>
      <w:r>
        <w:t xml:space="preserve">Приложение N 4 к Инструкции (п. 20) о порядке применения Положения об удостоверении личности моряка </w:t>
      </w:r>
    </w:p>
    <w:p w:rsidR="00000000" w:rsidRDefault="006507D1">
      <w:pPr>
        <w:pStyle w:val="right"/>
      </w:pPr>
      <w:r>
        <w:t>Образец</w:t>
      </w:r>
    </w:p>
    <w:p w:rsidR="00000000" w:rsidRDefault="0065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7D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согласований </w:t>
      </w:r>
      <w:r>
        <w:rPr>
          <w:rFonts w:eastAsia="Times New Roman"/>
        </w:rPr>
        <w:t>выдачи удостоверений личности моряка</w:t>
      </w:r>
    </w:p>
    <w:p w:rsidR="00000000" w:rsidRDefault="006507D1">
      <w:pPr>
        <w:pStyle w:val="HTML"/>
      </w:pPr>
      <w:r>
        <w:t>---------------------------------------------------------------------------</w:t>
      </w:r>
    </w:p>
    <w:p w:rsidR="00000000" w:rsidRDefault="006507D1">
      <w:pPr>
        <w:pStyle w:val="HTML"/>
      </w:pPr>
      <w:r>
        <w:t>¦ N ¦Фамилия,¦    Дата    ¦   Дата и номер    ¦  Результат  ¦    Дата     ¦</w:t>
      </w:r>
    </w:p>
    <w:p w:rsidR="00000000" w:rsidRDefault="006507D1">
      <w:pPr>
        <w:pStyle w:val="HTML"/>
      </w:pPr>
      <w:r>
        <w:t>¦п/п¦  имя,  ¦отправки на ¦   согласования    ¦согласования ¦  отпр</w:t>
      </w:r>
      <w:r>
        <w:t>авки   ¦</w:t>
      </w:r>
    </w:p>
    <w:p w:rsidR="00000000" w:rsidRDefault="006507D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¦отчество¦согласование¦выдачи УЛМ органом ¦(согласовано ¦  почтового  ¦</w:t>
      </w:r>
    </w:p>
    <w:p w:rsidR="00000000" w:rsidRDefault="006507D1">
      <w:pPr>
        <w:pStyle w:val="HTML"/>
      </w:pPr>
      <w:r>
        <w:t>¦   ¦        ¦            ¦федеральной службы ¦     или     ¦ уведомления ¦</w:t>
      </w:r>
    </w:p>
    <w:p w:rsidR="00000000" w:rsidRDefault="006507D1">
      <w:pPr>
        <w:pStyle w:val="HTML"/>
      </w:pPr>
      <w:r>
        <w:t>¦   ¦        ¦            ¦   безопасности    ¦ отказано в  ¦ заявителю о ¦</w:t>
      </w:r>
    </w:p>
    <w:p w:rsidR="00000000" w:rsidRDefault="006507D1">
      <w:pPr>
        <w:pStyle w:val="HTML"/>
      </w:pPr>
      <w:r>
        <w:t xml:space="preserve">¦   ¦        ¦     </w:t>
      </w:r>
      <w:r>
        <w:t xml:space="preserve">       ¦                   ¦согласовании)¦ результатах ¦</w:t>
      </w:r>
    </w:p>
    <w:p w:rsidR="00000000" w:rsidRDefault="006507D1">
      <w:pPr>
        <w:pStyle w:val="HTML"/>
      </w:pPr>
      <w:r>
        <w:t>¦   ¦        ¦            ¦                   ¦             ¦согласования ¦</w:t>
      </w:r>
    </w:p>
    <w:p w:rsidR="00000000" w:rsidRDefault="006507D1">
      <w:pPr>
        <w:pStyle w:val="HTML"/>
      </w:pPr>
      <w:r>
        <w:t>+---+--------+------------+-------------------+-------------+-------------+</w:t>
      </w:r>
    </w:p>
    <w:p w:rsidR="00000000" w:rsidRDefault="006507D1">
      <w:pPr>
        <w:pStyle w:val="HTML"/>
      </w:pPr>
      <w:r>
        <w:t>¦ 1 ¦   2    ¦     3      ¦         4         ¦</w:t>
      </w:r>
      <w:r>
        <w:t xml:space="preserve">      5      ¦      6      ¦</w:t>
      </w:r>
    </w:p>
    <w:p w:rsidR="00000000" w:rsidRDefault="006507D1">
      <w:pPr>
        <w:pStyle w:val="HTML"/>
      </w:pPr>
      <w:r>
        <w:t>+---+--------+------------+-------------------+-------------+-------------+</w:t>
      </w:r>
    </w:p>
    <w:p w:rsidR="00000000" w:rsidRDefault="006507D1">
      <w:pPr>
        <w:pStyle w:val="HTML"/>
      </w:pPr>
      <w:r>
        <w:t>¦   ¦        ¦            ¦                   ¦             ¦             ¦</w:t>
      </w:r>
    </w:p>
    <w:p w:rsidR="00000000" w:rsidRDefault="006507D1">
      <w:pPr>
        <w:pStyle w:val="HTML"/>
      </w:pPr>
      <w:r>
        <w:t>+---+--------+------------+-------------------+-------------+-------------+</w:t>
      </w:r>
    </w:p>
    <w:p w:rsidR="00000000" w:rsidRDefault="006507D1">
      <w:pPr>
        <w:pStyle w:val="HTML"/>
      </w:pPr>
      <w:r>
        <w:t>¦   ¦        ¦            ¦                   ¦             ¦             ¦</w:t>
      </w:r>
    </w:p>
    <w:p w:rsidR="00000000" w:rsidRDefault="006507D1">
      <w:pPr>
        <w:pStyle w:val="HTML"/>
      </w:pPr>
      <w:r>
        <w:t>+---+--------+------------+-------------------+-------------+-------------+</w:t>
      </w:r>
    </w:p>
    <w:p w:rsidR="00000000" w:rsidRDefault="006507D1">
      <w:pPr>
        <w:pStyle w:val="HTML"/>
      </w:pPr>
      <w:r>
        <w:t>¦   ¦        ¦            ¦                   ¦             ¦             ¦</w:t>
      </w:r>
    </w:p>
    <w:p w:rsidR="00000000" w:rsidRDefault="006507D1">
      <w:pPr>
        <w:pStyle w:val="HTML"/>
      </w:pPr>
      <w:r>
        <w:t>----+--------+------------+</w:t>
      </w:r>
      <w:r>
        <w:t>-------------------+-------------+--------------</w:t>
      </w:r>
    </w:p>
    <w:p w:rsidR="00000000" w:rsidRDefault="00650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7D1">
      <w:pPr>
        <w:pStyle w:val="sel"/>
        <w:divId w:val="1501307283"/>
      </w:pPr>
      <w:r>
        <w:t>1 N п/п одновременно является исходящим номером направленной на согласование анкеты-заявления.</w:t>
      </w:r>
    </w:p>
    <w:p w:rsidR="00000000" w:rsidRDefault="006507D1">
      <w:pPr>
        <w:pStyle w:val="right"/>
      </w:pPr>
      <w:r>
        <w:t>Источник - Приказ Минтранса России от 19.12.2008 № 213</w:t>
      </w:r>
    </w:p>
    <w:p w:rsidR="00000000" w:rsidRDefault="00650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https://порядокправа.рф/obrazecy/zhurnal_ucheta_soglasovanij_vydachi_udosto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verenij_lichnosti_moryaka_obrazec.htm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D1"/>
    <w:rsid w:val="0065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539C3-8115-4D40-935C-38333AEF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30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glasovanij_vydachi_udostoverenij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согласований выдачи удостоверений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