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44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служебных проверок и дисциплинарных взысканий (рекомендуемый образец)</w:t>
      </w:r>
    </w:p>
    <w:p w:rsidR="00000000" w:rsidRDefault="00DC4443">
      <w:pPr>
        <w:pStyle w:val="right"/>
      </w:pPr>
      <w:r>
        <w:t xml:space="preserve">Приложение N 3 к Положению о порядке проведения служебных проверок в Федеральном агентстве по рыболовству </w:t>
      </w:r>
    </w:p>
    <w:p w:rsidR="00000000" w:rsidRDefault="00DC4443">
      <w:pPr>
        <w:pStyle w:val="right"/>
      </w:pPr>
      <w:r>
        <w:t>Рекомендуемый образец</w:t>
      </w:r>
    </w:p>
    <w:p w:rsidR="00000000" w:rsidRDefault="00DC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43">
      <w:pPr>
        <w:pStyle w:val="HTML"/>
      </w:pPr>
      <w:r>
        <w:t xml:space="preserve">                                  </w:t>
      </w:r>
      <w:r>
        <w:t>ЖУРНАЛ</w:t>
      </w:r>
    </w:p>
    <w:p w:rsidR="00000000" w:rsidRDefault="00DC4443">
      <w:pPr>
        <w:pStyle w:val="HTML"/>
      </w:pPr>
      <w:r>
        <w:t>учета служебных проверок и дисциплинарных взысканий</w:t>
      </w:r>
    </w:p>
    <w:p w:rsidR="00000000" w:rsidRDefault="00DC4443">
      <w:pPr>
        <w:pStyle w:val="HTML"/>
      </w:pPr>
      <w:r>
        <w:t>___________________________________________________</w:t>
      </w:r>
    </w:p>
    <w:p w:rsidR="00000000" w:rsidRDefault="00DC4443">
      <w:pPr>
        <w:pStyle w:val="HTML"/>
      </w:pPr>
      <w:r>
        <w:t>(наименование государственного органа)</w:t>
      </w:r>
    </w:p>
    <w:p w:rsidR="00000000" w:rsidRDefault="00DC4443">
      <w:pPr>
        <w:pStyle w:val="HTML"/>
      </w:pPr>
    </w:p>
    <w:p w:rsidR="00000000" w:rsidRDefault="00DC4443">
      <w:pPr>
        <w:pStyle w:val="HTML"/>
      </w:pPr>
      <w:r>
        <w:t>Начат "__" _________ 20__ г.</w:t>
      </w:r>
    </w:p>
    <w:p w:rsidR="00000000" w:rsidRDefault="00DC4443">
      <w:pPr>
        <w:pStyle w:val="HTML"/>
      </w:pPr>
    </w:p>
    <w:p w:rsidR="00000000" w:rsidRDefault="00DC4443">
      <w:pPr>
        <w:pStyle w:val="HTML"/>
      </w:pPr>
      <w:r>
        <w:t>Окончен "__" _________ 20__ г.</w:t>
      </w:r>
    </w:p>
    <w:p w:rsidR="00000000" w:rsidRDefault="00DC4443">
      <w:pPr>
        <w:pStyle w:val="HTML"/>
      </w:pPr>
    </w:p>
    <w:p w:rsidR="00000000" w:rsidRDefault="00DC4443">
      <w:pPr>
        <w:pStyle w:val="HTML"/>
      </w:pPr>
      <w:r>
        <w:t>На _____ листах.</w:t>
      </w:r>
    </w:p>
    <w:p w:rsidR="00000000" w:rsidRDefault="00DC4443">
      <w:pPr>
        <w:pStyle w:val="HTML"/>
      </w:pPr>
    </w:p>
    <w:p w:rsidR="00000000" w:rsidRDefault="00DC4443">
      <w:pPr>
        <w:pStyle w:val="HTML"/>
      </w:pPr>
      <w:r>
        <w:t>-------------------------</w:t>
      </w:r>
      <w:r>
        <w:t>---------------------------------------------------------------</w:t>
      </w:r>
    </w:p>
    <w:p w:rsidR="00000000" w:rsidRDefault="00DC4443">
      <w:pPr>
        <w:pStyle w:val="HTML"/>
      </w:pPr>
      <w:r>
        <w:t>¦ N ¦ Гражданский ¦  Основание принятия  ¦ Приказ о ¦    Дата   ¦ Приказ о  ¦  Приказ  ¦</w:t>
      </w:r>
    </w:p>
    <w:p w:rsidR="00000000" w:rsidRDefault="00DC4443">
      <w:pPr>
        <w:pStyle w:val="HTML"/>
      </w:pPr>
      <w:r>
        <w:t>¦п/п¦  служащий,  ¦ решения о проведении ¦назначении¦подписания ¦применении ¦ о снятии ¦</w:t>
      </w:r>
    </w:p>
    <w:p w:rsidR="00000000" w:rsidRDefault="00DC4443">
      <w:pPr>
        <w:pStyle w:val="HTML"/>
      </w:pPr>
      <w:r>
        <w:t>¦   ¦ в отноше</w:t>
      </w:r>
      <w:r>
        <w:t>нии ¦ служебной проверки,  ¦служебной ¦Заключения ¦ взыскания ¦взыскания ¦</w:t>
      </w:r>
    </w:p>
    <w:p w:rsidR="00000000" w:rsidRDefault="00DC4443">
      <w:pPr>
        <w:pStyle w:val="HTML"/>
      </w:pPr>
      <w:r>
        <w:t>¦   ¦  которого   ¦  краткое содержание  ¦ проверки ¦           ¦           ¦          ¦</w:t>
      </w:r>
    </w:p>
    <w:p w:rsidR="00000000" w:rsidRDefault="00DC4443">
      <w:pPr>
        <w:pStyle w:val="HTML"/>
      </w:pPr>
      <w:r>
        <w:t>¦   ¦  назначена  ¦      нарушения       ¦          ¦           ¦           ¦          ¦</w:t>
      </w:r>
    </w:p>
    <w:p w:rsidR="00000000" w:rsidRDefault="00DC4443">
      <w:pPr>
        <w:pStyle w:val="HTML"/>
      </w:pPr>
      <w:r>
        <w:t xml:space="preserve">¦  </w:t>
      </w:r>
      <w:r>
        <w:t xml:space="preserve"> ¦  проверка   ¦                      ¦          ¦           ¦           ¦          ¦</w:t>
      </w:r>
    </w:p>
    <w:p w:rsidR="00000000" w:rsidRDefault="00DC4443">
      <w:pPr>
        <w:pStyle w:val="HTML"/>
      </w:pPr>
      <w:r>
        <w:t>+---+-------------+----------------------+----------+-----------+-----------+----------+</w:t>
      </w:r>
    </w:p>
    <w:p w:rsidR="00000000" w:rsidRDefault="00DC4443">
      <w:pPr>
        <w:pStyle w:val="HTML"/>
      </w:pPr>
      <w:r>
        <w:t xml:space="preserve">¦ 1 ¦      2      ¦          3           ¦    4     ¦     5     ¦     6     ¦    </w:t>
      </w:r>
      <w:r>
        <w:t>7     ¦</w:t>
      </w:r>
    </w:p>
    <w:p w:rsidR="00000000" w:rsidRDefault="00DC4443">
      <w:pPr>
        <w:pStyle w:val="HTML"/>
      </w:pPr>
      <w:r>
        <w:t>+---+-------------+----------------------+----------+-----------+-----------+----------+</w:t>
      </w:r>
    </w:p>
    <w:p w:rsidR="00000000" w:rsidRDefault="00DC4443">
      <w:pPr>
        <w:pStyle w:val="HTML"/>
      </w:pPr>
      <w:r>
        <w:t>¦   ¦             ¦                      ¦          ¦           ¦           ¦          ¦</w:t>
      </w:r>
    </w:p>
    <w:p w:rsidR="00000000" w:rsidRDefault="00DC4443">
      <w:pPr>
        <w:pStyle w:val="HTML"/>
      </w:pPr>
      <w:r>
        <w:t>----+-------------+----------------------+----------+-----------+-----</w:t>
      </w:r>
      <w:r>
        <w:t>------+-----------</w:t>
      </w:r>
    </w:p>
    <w:p w:rsidR="00000000" w:rsidRDefault="00DC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43">
      <w:pPr>
        <w:pStyle w:val="right"/>
      </w:pPr>
      <w:r>
        <w:t>Источник - Приказ Росрыболовства от 27.03.2012 № 258</w:t>
      </w:r>
    </w:p>
    <w:p w:rsidR="00000000" w:rsidRDefault="00DC4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https://порядокправа.рф/obrazecy/zhurnal_ucheta_sluzhebnyx_proverok_i_disciplinarnyx_vzyskanij_rekomenduemyj_obrazec.htm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43"/>
    <w:rsid w:val="00DC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62AB9-3F59-4695-946C-C44E2BE5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zhebnyx_proverok_i_disciplinarnyx_vzyska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служебных проверок и дисциплинарных взысканий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