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3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паспортов</w:t>
      </w:r>
    </w:p>
    <w:p w:rsidR="00000000" w:rsidRDefault="00120380">
      <w:pPr>
        <w:pStyle w:val="right"/>
      </w:pPr>
      <w:r>
        <w:t xml:space="preserve">Приложение N 2 к Инструкции о порядке оформления, получения, </w:t>
      </w:r>
      <w:r>
        <w:t>учета и хранения служебных паспортов работников Росавиации для выезда из Российской Федерации и въезда в Российскую Федерацию</w:t>
      </w:r>
    </w:p>
    <w:p w:rsidR="00000000" w:rsidRDefault="00120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38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служебных паспортов</w:t>
      </w:r>
    </w:p>
    <w:p w:rsidR="00000000" w:rsidRDefault="00120380">
      <w:pPr>
        <w:pStyle w:val="HTML"/>
      </w:pPr>
      <w:r>
        <w:t>---------------------------------------------------------------------------</w:t>
      </w:r>
    </w:p>
    <w:p w:rsidR="00000000" w:rsidRDefault="00120380">
      <w:pPr>
        <w:pStyle w:val="HTML"/>
      </w:pPr>
      <w:r>
        <w:t xml:space="preserve">¦ N ¦Фамилия, имя,¦ </w:t>
      </w:r>
      <w:r>
        <w:t>Серия  ¦ Номер  ¦ Дата ¦Дата окончания¦    Отметка    ¦</w:t>
      </w:r>
    </w:p>
    <w:p w:rsidR="00000000" w:rsidRDefault="00120380">
      <w:pPr>
        <w:pStyle w:val="HTML"/>
      </w:pPr>
      <w:r>
        <w:t>¦п/п¦  отчество   ¦паспорта¦паспорта¦выдачи¦срока действия¦об уничтожении ¦</w:t>
      </w:r>
    </w:p>
    <w:p w:rsidR="00000000" w:rsidRDefault="00120380">
      <w:pPr>
        <w:pStyle w:val="HTML"/>
      </w:pPr>
      <w:r>
        <w:t>¦   ¦  владельца  ¦        ¦        ¦      ¦   паспорта   ¦ или передачи  ¦</w:t>
      </w:r>
    </w:p>
    <w:p w:rsidR="00000000" w:rsidRDefault="00120380">
      <w:pPr>
        <w:pStyle w:val="HTML"/>
      </w:pPr>
      <w:r>
        <w:t xml:space="preserve">¦   ¦  паспорта   ¦        ¦        ¦      ¦    </w:t>
      </w:r>
      <w:r>
        <w:t xml:space="preserve">          ¦в КД МИД России¦</w:t>
      </w:r>
    </w:p>
    <w:p w:rsidR="00000000" w:rsidRDefault="00120380">
      <w:pPr>
        <w:pStyle w:val="HTML"/>
      </w:pPr>
      <w:r>
        <w:t>+---+-------------+--------+--------+------+--------------+---------------+</w:t>
      </w:r>
    </w:p>
    <w:p w:rsidR="00000000" w:rsidRDefault="00120380">
      <w:pPr>
        <w:pStyle w:val="HTML"/>
      </w:pPr>
      <w:r>
        <w:t>¦ 1 ¦ 2  ¦ 3  ¦ 4 ¦   5    ¦   6    ¦  7   ¦      8       ¦       9       ¦</w:t>
      </w:r>
    </w:p>
    <w:p w:rsidR="00000000" w:rsidRDefault="00120380">
      <w:pPr>
        <w:pStyle w:val="HTML"/>
      </w:pPr>
      <w:r>
        <w:t>+---+----+----+---+--------+--------+------+--------------+---------------+</w:t>
      </w:r>
    </w:p>
    <w:p w:rsidR="00000000" w:rsidRDefault="00120380">
      <w:pPr>
        <w:pStyle w:val="HTML"/>
      </w:pPr>
      <w:r>
        <w:t>+---+----+----+---+--------+--------+------+--------------+---------------+</w:t>
      </w:r>
    </w:p>
    <w:p w:rsidR="00000000" w:rsidRDefault="00120380">
      <w:pPr>
        <w:pStyle w:val="HTML"/>
      </w:pPr>
      <w:r>
        <w:t>+---+----+----+---+--------+--------+------+--------------+---------------+</w:t>
      </w:r>
    </w:p>
    <w:p w:rsidR="00000000" w:rsidRDefault="00120380">
      <w:pPr>
        <w:pStyle w:val="HTML"/>
      </w:pPr>
      <w:r>
        <w:t>----+----+----+---+--------+--------+------+--------------+----------------</w:t>
      </w:r>
    </w:p>
    <w:p w:rsidR="00000000" w:rsidRDefault="00120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380">
      <w:pPr>
        <w:pStyle w:val="right"/>
      </w:pPr>
      <w:r>
        <w:t>Источник - Приказ Росавиаци</w:t>
      </w:r>
      <w:r>
        <w:t>и от 16.06.2011 № 342</w:t>
      </w:r>
    </w:p>
    <w:p w:rsidR="00000000" w:rsidRDefault="00120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nal_ucheta_sluzhebnyx_pasportov.htm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380"/>
    <w:rsid w:val="0012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E7106-D9B5-4185-A02E-5C27DD4F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