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F9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расхода газа на тепловых электростанциях. Форма № ТТ-11</w:t>
      </w:r>
    </w:p>
    <w:p w:rsidR="00000000" w:rsidRDefault="00E45F90">
      <w:pPr>
        <w:pStyle w:val="right"/>
      </w:pPr>
      <w:r>
        <w:t>Приложение 12 к Методическим указаниям по организации учета топлива на тепловых электростанциях</w:t>
      </w:r>
    </w:p>
    <w:p w:rsidR="00000000" w:rsidRDefault="00E4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F90">
      <w:pPr>
        <w:pStyle w:val="HTML"/>
      </w:pPr>
      <w:r>
        <w:t xml:space="preserve">                                                           Форма ТТ-11</w:t>
      </w:r>
    </w:p>
    <w:p w:rsidR="00000000" w:rsidRDefault="00E45F90">
      <w:pPr>
        <w:pStyle w:val="HTML"/>
      </w:pPr>
    </w:p>
    <w:p w:rsidR="00000000" w:rsidRDefault="00E45F90">
      <w:pPr>
        <w:pStyle w:val="HTML"/>
      </w:pPr>
      <w:r>
        <w:t>_____________________________</w:t>
      </w:r>
    </w:p>
    <w:p w:rsidR="00000000" w:rsidRDefault="00E45F90">
      <w:pPr>
        <w:pStyle w:val="HTML"/>
      </w:pPr>
      <w:r>
        <w:t>(электростанция, код)</w:t>
      </w:r>
    </w:p>
    <w:p w:rsidR="00000000" w:rsidRDefault="00E45F90">
      <w:pPr>
        <w:pStyle w:val="HTML"/>
      </w:pPr>
    </w:p>
    <w:p w:rsidR="00000000" w:rsidRDefault="00E45F90">
      <w:pPr>
        <w:pStyle w:val="HTML"/>
      </w:pPr>
      <w:r>
        <w:t>ЖУРНАЛ</w:t>
      </w:r>
    </w:p>
    <w:p w:rsidR="00000000" w:rsidRDefault="00E45F90">
      <w:pPr>
        <w:pStyle w:val="HTML"/>
      </w:pPr>
      <w:r>
        <w:t>УЧЕТА РАСХОДА ГАЗА _______________________ 199_ Г.</w:t>
      </w:r>
    </w:p>
    <w:p w:rsidR="00000000" w:rsidRDefault="00E45F90">
      <w:pPr>
        <w:pStyle w:val="HTML"/>
      </w:pPr>
      <w:r>
        <w:t>(месяц)</w:t>
      </w:r>
    </w:p>
    <w:p w:rsidR="00000000" w:rsidRDefault="00E45F90">
      <w:pPr>
        <w:pStyle w:val="HTML"/>
      </w:pPr>
    </w:p>
    <w:p w:rsidR="00000000" w:rsidRDefault="00E45F90">
      <w:pPr>
        <w:pStyle w:val="HTML"/>
      </w:pPr>
      <w:r>
        <w:t>----------------------------------------------------------------------</w:t>
      </w:r>
    </w:p>
    <w:p w:rsidR="00000000" w:rsidRDefault="00E45F90">
      <w:pPr>
        <w:pStyle w:val="HTML"/>
      </w:pPr>
      <w:r>
        <w:t>¦Да-¦      Расход газа,      ¦Подпись ¦         Оплачено        ¦</w:t>
      </w:r>
      <w:r>
        <w:t>При-¦</w:t>
      </w:r>
    </w:p>
    <w:p w:rsidR="00000000" w:rsidRDefault="00E45F90">
      <w:pPr>
        <w:pStyle w:val="HTML"/>
      </w:pPr>
      <w:r>
        <w:t>¦та ¦      тыс. куб. м,      ¦предста-+-------------------------+ме- ¦</w:t>
      </w:r>
    </w:p>
    <w:p w:rsidR="00000000" w:rsidRDefault="00E45F90">
      <w:pPr>
        <w:pStyle w:val="HTML"/>
      </w:pPr>
      <w:r>
        <w:t>¦   ¦при нормальных условиях ¦вителя  ¦ количество, ¦   сумма,  ¦ча- ¦</w:t>
      </w:r>
    </w:p>
    <w:p w:rsidR="00000000" w:rsidRDefault="00E45F90">
      <w:pPr>
        <w:pStyle w:val="HTML"/>
      </w:pPr>
      <w:r>
        <w:t>¦   +------------------------+ПТО     ¦     тыс.    ¦ тыс. руб. ¦ние ¦</w:t>
      </w:r>
    </w:p>
    <w:p w:rsidR="00000000" w:rsidRDefault="00E45F90">
      <w:pPr>
        <w:pStyle w:val="HTML"/>
      </w:pPr>
      <w:r>
        <w:t xml:space="preserve">¦   ¦за сутки¦с начала месяца¦       </w:t>
      </w:r>
      <w:r>
        <w:t xml:space="preserve"> ¦   куб. нм   ¦           ¦    ¦</w:t>
      </w:r>
    </w:p>
    <w:p w:rsidR="00000000" w:rsidRDefault="00E45F90">
      <w:pPr>
        <w:pStyle w:val="HTML"/>
      </w:pPr>
      <w:r>
        <w:t>+---+--------+---------------+--------+-------------+-----------+----+</w:t>
      </w:r>
    </w:p>
    <w:p w:rsidR="00000000" w:rsidRDefault="00E45F90">
      <w:pPr>
        <w:pStyle w:val="HTML"/>
      </w:pPr>
      <w:r>
        <w:t>¦ 1 ¦   2    ¦       3       ¦   4    ¦      5      ¦     6     ¦ 7  ¦</w:t>
      </w:r>
    </w:p>
    <w:p w:rsidR="00000000" w:rsidRDefault="00E45F90">
      <w:pPr>
        <w:pStyle w:val="HTML"/>
      </w:pPr>
      <w:r>
        <w:t>+---+--------+---------------+--------+-------------+-----------+----+</w:t>
      </w:r>
    </w:p>
    <w:p w:rsidR="00000000" w:rsidRDefault="00E45F90">
      <w:pPr>
        <w:pStyle w:val="HTML"/>
      </w:pPr>
      <w:r>
        <w:t xml:space="preserve">¦   ¦    </w:t>
      </w:r>
      <w:r>
        <w:t xml:space="preserve">    ¦               ¦        ¦             ¦           ¦    ¦</w:t>
      </w:r>
    </w:p>
    <w:p w:rsidR="00000000" w:rsidRDefault="00E45F90">
      <w:pPr>
        <w:pStyle w:val="HTML"/>
      </w:pPr>
      <w:r>
        <w:t>----+--------+---------------+--------+-------------+-----------+-----</w:t>
      </w:r>
    </w:p>
    <w:p w:rsidR="00000000" w:rsidRDefault="00E45F90">
      <w:pPr>
        <w:pStyle w:val="HTML"/>
      </w:pPr>
    </w:p>
    <w:p w:rsidR="00000000" w:rsidRDefault="00E45F90">
      <w:pPr>
        <w:pStyle w:val="HTML"/>
      </w:pPr>
      <w:r>
        <w:t>Начальник ПТО __________ ____________</w:t>
      </w:r>
    </w:p>
    <w:p w:rsidR="00000000" w:rsidRDefault="00E45F90">
      <w:pPr>
        <w:pStyle w:val="HTML"/>
      </w:pPr>
      <w:r>
        <w:t>(подпись)    (Ф.И.О.)</w:t>
      </w:r>
    </w:p>
    <w:p w:rsidR="00000000" w:rsidRDefault="00E45F90">
      <w:pPr>
        <w:pStyle w:val="HTML"/>
      </w:pPr>
    </w:p>
    <w:p w:rsidR="00000000" w:rsidRDefault="00E45F90">
      <w:pPr>
        <w:pStyle w:val="HTML"/>
      </w:pPr>
      <w:r>
        <w:t>Учетчик       __________ ____________</w:t>
      </w:r>
    </w:p>
    <w:p w:rsidR="00000000" w:rsidRDefault="00E45F90">
      <w:pPr>
        <w:pStyle w:val="HTML"/>
      </w:pPr>
      <w:r>
        <w:t xml:space="preserve">(подпись)    </w:t>
      </w:r>
      <w:r>
        <w:t>(Ф.И.О.)</w:t>
      </w:r>
    </w:p>
    <w:p w:rsidR="00000000" w:rsidRDefault="00E4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F90">
      <w:pPr>
        <w:pStyle w:val="right"/>
      </w:pPr>
      <w:r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E45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https://порядокправа.рф/obrazecy/zhurnal_ucheta_rasxoda_gaza_na_teplovyx_elektrostanciyax_forma_n_tt_11.htm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90"/>
    <w:rsid w:val="00E4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C5F4C-2FFC-4436-9596-D5DCAD50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xoda_gaza_na_teplovyx_elektrostanciyax_forma_n_tt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расхода газа на тепловых электростанциях. Форма № ТТ-11 -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2022-08-27T05:36:00Z</dcterms:created>
  <dcterms:modified xsi:type="dcterms:W3CDTF">2022-08-27T05:36:00Z</dcterms:modified>
</cp:coreProperties>
</file>