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2E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дегазационных скважин (рекомендуемый образец 3)</w:t>
      </w:r>
    </w:p>
    <w:p w:rsidR="00000000" w:rsidRDefault="000C42E3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0C42E3">
      <w:pPr>
        <w:pStyle w:val="right"/>
      </w:pPr>
      <w:r>
        <w:t>(рекомендуемый образец)</w:t>
      </w:r>
    </w:p>
    <w:p w:rsidR="00000000" w:rsidRDefault="000C4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E3">
      <w:pPr>
        <w:pStyle w:val="right"/>
      </w:pPr>
      <w:r>
        <w:t>Образец 3</w:t>
      </w:r>
    </w:p>
    <w:p w:rsidR="00000000" w:rsidRDefault="000C4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E3">
      <w:pPr>
        <w:pStyle w:val="HTML"/>
      </w:pPr>
      <w:r>
        <w:t xml:space="preserve">                 ЖУРНАЛ УЧЕТА РАБОТЫ ДЕГАЗАЦИОННЫХ СКВАЖИН</w:t>
      </w:r>
    </w:p>
    <w:p w:rsidR="00000000" w:rsidRDefault="000C42E3">
      <w:pPr>
        <w:pStyle w:val="HTML"/>
      </w:pPr>
    </w:p>
    <w:p w:rsidR="00000000" w:rsidRDefault="000C42E3">
      <w:pPr>
        <w:pStyle w:val="HTML"/>
      </w:pPr>
      <w:r>
        <w:t xml:space="preserve">Скважина N                                       </w:t>
      </w:r>
      <w:r>
        <w:t xml:space="preserve">   _______________</w:t>
      </w:r>
    </w:p>
    <w:p w:rsidR="00000000" w:rsidRDefault="000C42E3">
      <w:pPr>
        <w:pStyle w:val="HTML"/>
      </w:pPr>
      <w:r>
        <w:t>Назначение скважины                                 _______________</w:t>
      </w:r>
    </w:p>
    <w:p w:rsidR="00000000" w:rsidRDefault="000C42E3">
      <w:pPr>
        <w:pStyle w:val="HTML"/>
      </w:pPr>
      <w:r>
        <w:t>Место заложения (выработка, камера)                 _______________</w:t>
      </w:r>
    </w:p>
    <w:p w:rsidR="00000000" w:rsidRDefault="000C42E3">
      <w:pPr>
        <w:pStyle w:val="HTML"/>
      </w:pPr>
      <w:r>
        <w:t>Параметры скважин:                                  _______________</w:t>
      </w:r>
    </w:p>
    <w:p w:rsidR="00000000" w:rsidRDefault="000C42E3">
      <w:pPr>
        <w:pStyle w:val="HTML"/>
      </w:pPr>
      <w:r>
        <w:t>направление (углы возвышения и ра</w:t>
      </w:r>
      <w:r>
        <w:t>зворота)       _______________</w:t>
      </w:r>
    </w:p>
    <w:p w:rsidR="00000000" w:rsidRDefault="000C42E3">
      <w:pPr>
        <w:pStyle w:val="HTML"/>
      </w:pPr>
      <w:r>
        <w:t>длина, м                                        _______________</w:t>
      </w:r>
    </w:p>
    <w:p w:rsidR="00000000" w:rsidRDefault="000C42E3">
      <w:pPr>
        <w:pStyle w:val="HTML"/>
      </w:pPr>
      <w:r>
        <w:t>диаметр, мм                                     _______________</w:t>
      </w:r>
    </w:p>
    <w:p w:rsidR="00000000" w:rsidRDefault="000C42E3">
      <w:pPr>
        <w:pStyle w:val="HTML"/>
      </w:pPr>
      <w:r>
        <w:t>длина герметизации устья, м                     _______________</w:t>
      </w:r>
    </w:p>
    <w:p w:rsidR="00000000" w:rsidRDefault="000C42E3">
      <w:pPr>
        <w:pStyle w:val="HTML"/>
      </w:pPr>
      <w:r>
        <w:t xml:space="preserve">Дата начала бурения скважины     </w:t>
      </w:r>
      <w:r>
        <w:t xml:space="preserve">                   _______________</w:t>
      </w:r>
    </w:p>
    <w:p w:rsidR="00000000" w:rsidRDefault="000C42E3">
      <w:pPr>
        <w:pStyle w:val="HTML"/>
      </w:pPr>
      <w:r>
        <w:t>Дата окончания бурения скважины                     _______________</w:t>
      </w:r>
    </w:p>
    <w:p w:rsidR="00000000" w:rsidRDefault="000C42E3">
      <w:pPr>
        <w:pStyle w:val="HTML"/>
      </w:pPr>
      <w:r>
        <w:t>Дата подключения скважины к трубопроводу            _______________</w:t>
      </w:r>
    </w:p>
    <w:p w:rsidR="00000000" w:rsidRDefault="000C42E3">
      <w:pPr>
        <w:pStyle w:val="HTML"/>
      </w:pPr>
      <w:r>
        <w:t>Дата отключения скважины                            _______________</w:t>
      </w:r>
    </w:p>
    <w:p w:rsidR="00000000" w:rsidRDefault="000C42E3">
      <w:pPr>
        <w:pStyle w:val="HTML"/>
      </w:pPr>
    </w:p>
    <w:p w:rsidR="00000000" w:rsidRDefault="000C42E3">
      <w:pPr>
        <w:pStyle w:val="HTML"/>
      </w:pPr>
      <w:r>
        <w:t>РЕЗУЛЬТАТЫ ЗАМЕР</w:t>
      </w:r>
      <w:r>
        <w:t>А</w:t>
      </w:r>
    </w:p>
    <w:p w:rsidR="00000000" w:rsidRDefault="000C42E3">
      <w:pPr>
        <w:pStyle w:val="HTML"/>
      </w:pPr>
    </w:p>
    <w:p w:rsidR="00000000" w:rsidRDefault="000C42E3">
      <w:pPr>
        <w:pStyle w:val="HTML"/>
      </w:pPr>
      <w:r>
        <w:t>-----------------------------------------------------------------------------</w:t>
      </w:r>
    </w:p>
    <w:p w:rsidR="00000000" w:rsidRDefault="000C42E3">
      <w:pPr>
        <w:pStyle w:val="HTML"/>
      </w:pPr>
      <w:r>
        <w:t>¦ N ¦Дата¦ Разрежение  ¦   Перепад   ¦Концент-¦Расход, м3/мин.¦Подпись лица,¦</w:t>
      </w:r>
    </w:p>
    <w:p w:rsidR="00000000" w:rsidRDefault="000C42E3">
      <w:pPr>
        <w:pStyle w:val="HTML"/>
      </w:pPr>
      <w:r>
        <w:t>¦п/п¦    ¦в газопроводе¦  давлений   ¦рация   +---------------+проводившего ¦</w:t>
      </w:r>
    </w:p>
    <w:p w:rsidR="00000000" w:rsidRDefault="000C42E3">
      <w:pPr>
        <w:pStyle w:val="HTML"/>
      </w:pPr>
      <w:r>
        <w:t>¦   ¦    ¦у скважин</w:t>
      </w:r>
      <w:r>
        <w:t>ы,  ¦на диафрагме,¦метана  ¦смеси ¦ метана ¦    замер    ¦</w:t>
      </w:r>
    </w:p>
    <w:p w:rsidR="00000000" w:rsidRDefault="000C42E3">
      <w:pPr>
        <w:pStyle w:val="HTML"/>
      </w:pPr>
      <w:r>
        <w:t>¦   ¦    ¦ мм рт. ст.  ¦ мм рт. ст.  ¦в смеси,¦      ¦        ¦             ¦</w:t>
      </w:r>
    </w:p>
    <w:p w:rsidR="00000000" w:rsidRDefault="000C42E3">
      <w:pPr>
        <w:pStyle w:val="HTML"/>
      </w:pPr>
      <w:r>
        <w:t>¦   ¦    ¦             ¦(мм вод. ст.)¦%       ¦      ¦        ¦             ¦</w:t>
      </w:r>
    </w:p>
    <w:p w:rsidR="00000000" w:rsidRDefault="000C42E3">
      <w:pPr>
        <w:pStyle w:val="HTML"/>
      </w:pPr>
      <w:r>
        <w:t>+---+----+-------------+-------------+--------+------+--------+-------------+</w:t>
      </w:r>
    </w:p>
    <w:p w:rsidR="00000000" w:rsidRDefault="000C42E3">
      <w:pPr>
        <w:pStyle w:val="HTML"/>
      </w:pPr>
      <w:r>
        <w:t>¦ 1 ¦ 2  ¦      3      ¦      4      ¦   5    ¦  6   ¦   7    ¦      8      ¦</w:t>
      </w:r>
    </w:p>
    <w:p w:rsidR="00000000" w:rsidRDefault="000C42E3">
      <w:pPr>
        <w:pStyle w:val="HTML"/>
      </w:pPr>
      <w:r>
        <w:t>+---+----+-------------+-------------+--------+------+--------+-------------+</w:t>
      </w:r>
    </w:p>
    <w:p w:rsidR="00000000" w:rsidRDefault="000C42E3">
      <w:pPr>
        <w:pStyle w:val="HTML"/>
      </w:pPr>
      <w:r>
        <w:t xml:space="preserve">¦   ¦    ¦            </w:t>
      </w:r>
      <w:r>
        <w:t xml:space="preserve"> ¦             ¦        ¦      ¦        ¦             ¦</w:t>
      </w:r>
    </w:p>
    <w:p w:rsidR="00000000" w:rsidRDefault="000C42E3">
      <w:pPr>
        <w:pStyle w:val="HTML"/>
      </w:pPr>
      <w:r>
        <w:t>+---+----+-------------+-------------+--------+------+--------+-------------+</w:t>
      </w:r>
    </w:p>
    <w:p w:rsidR="00000000" w:rsidRDefault="000C42E3">
      <w:pPr>
        <w:pStyle w:val="HTML"/>
      </w:pPr>
      <w:r>
        <w:t>¦   ¦    ¦             ¦             ¦        ¦      ¦        ¦             ¦</w:t>
      </w:r>
    </w:p>
    <w:p w:rsidR="00000000" w:rsidRDefault="000C42E3">
      <w:pPr>
        <w:pStyle w:val="HTML"/>
      </w:pPr>
      <w:r>
        <w:t>----+----+-------------+-------------+------</w:t>
      </w:r>
      <w:r>
        <w:t>--+------+--------+--------------</w:t>
      </w:r>
    </w:p>
    <w:p w:rsidR="00000000" w:rsidRDefault="000C42E3">
      <w:pPr>
        <w:pStyle w:val="HTML"/>
      </w:pPr>
    </w:p>
    <w:p w:rsidR="00000000" w:rsidRDefault="000C42E3">
      <w:pPr>
        <w:pStyle w:val="HTML"/>
      </w:pPr>
      <w:r>
        <w:t>Начальник участка дегазации     _________________</w:t>
      </w:r>
    </w:p>
    <w:p w:rsidR="00000000" w:rsidRDefault="000C42E3">
      <w:pPr>
        <w:pStyle w:val="HTML"/>
      </w:pPr>
    </w:p>
    <w:p w:rsidR="00000000" w:rsidRDefault="000C42E3">
      <w:pPr>
        <w:pStyle w:val="HTML"/>
      </w:pPr>
      <w:r>
        <w:t>Начальник участка АБ (ВТБ)      _________________</w:t>
      </w:r>
    </w:p>
    <w:p w:rsidR="00000000" w:rsidRDefault="000C4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E3">
      <w:pPr>
        <w:pStyle w:val="just"/>
      </w:pPr>
      <w:r>
        <w:t>Примечание. Срок хранения Журнала - весь период эксплуатации выемочного участка.</w:t>
      </w:r>
    </w:p>
    <w:p w:rsidR="00000000" w:rsidRDefault="000C42E3">
      <w:pPr>
        <w:pStyle w:val="just"/>
      </w:pPr>
      <w:r>
        <w:t>Для скважин, пробуренных в старые выра</w:t>
      </w:r>
      <w:r>
        <w:t>ботанные пространства, - весь период эксплуатации скважины.</w:t>
      </w:r>
    </w:p>
    <w:p w:rsidR="00000000" w:rsidRDefault="000C4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E3">
      <w:pPr>
        <w:pStyle w:val="right"/>
      </w:pPr>
      <w:r>
        <w:t>Источник - Приказ Ростехнадзора от 01.12.2011 № 679</w:t>
      </w:r>
    </w:p>
    <w:p w:rsidR="00000000" w:rsidRDefault="000C4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https://порядокправа.рф/obrazecy/zhurnal_ucheta_raboty_degazacionnyx_skvazhin_rekomenduemyj_obrazec_3.htm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E3"/>
    <w:rsid w:val="000C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49590E-F363-4184-AD1F-168851AA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degazacionnyx_skvazhin_rekomenduemyj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дегазационных скважин (рекомендуемый образец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