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5A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рабочего времени работников Следственного комитета при прокуратуре Российской Федерации (образец)</w:t>
      </w:r>
    </w:p>
    <w:p w:rsidR="00000000" w:rsidRDefault="001715A4">
      <w:pPr>
        <w:pStyle w:val="right"/>
      </w:pPr>
      <w:r>
        <w:t xml:space="preserve">Приложение к Правилам внутреннего трудового распорядка Следственного </w:t>
      </w:r>
      <w:r>
        <w:t xml:space="preserve">комитета при прокуратуре Российской Федерации </w:t>
      </w:r>
    </w:p>
    <w:p w:rsidR="00000000" w:rsidRDefault="00171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5A4">
      <w:pPr>
        <w:pStyle w:val="right"/>
      </w:pPr>
      <w:r>
        <w:t>(образец формы журнала)</w:t>
      </w:r>
    </w:p>
    <w:p w:rsidR="00000000" w:rsidRDefault="00171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5A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рабочего времени</w:t>
      </w:r>
    </w:p>
    <w:p w:rsidR="00000000" w:rsidRDefault="001715A4">
      <w:pPr>
        <w:pStyle w:val="HTML"/>
      </w:pPr>
      <w:r>
        <w:t>---------------------------------------------------------------------------</w:t>
      </w:r>
    </w:p>
    <w:p w:rsidR="00000000" w:rsidRDefault="001715A4">
      <w:pPr>
        <w:pStyle w:val="HTML"/>
      </w:pPr>
      <w:r>
        <w:t>¦ N  ¦Дата ¦  Фамилия, ¦    Фамилия     ¦  Место ¦  Время  ¦     Время    ¦</w:t>
      </w:r>
    </w:p>
    <w:p w:rsidR="00000000" w:rsidRDefault="001715A4">
      <w:pPr>
        <w:pStyle w:val="HTML"/>
      </w:pPr>
      <w:r>
        <w:t>¦</w:t>
      </w:r>
      <w:r>
        <w:t>п/п ¦     ¦  инициалы ¦ руководителя,  ¦ убытия ¦ убытия  ¦   возврата   ¦</w:t>
      </w:r>
    </w:p>
    <w:p w:rsidR="00000000" w:rsidRDefault="001715A4">
      <w:pPr>
        <w:pStyle w:val="HTML"/>
      </w:pPr>
      <w:r>
        <w:t>¦    ¦     ¦ работника ¦    давшего     ¦        ¦         ¦              ¦</w:t>
      </w:r>
    </w:p>
    <w:p w:rsidR="00000000" w:rsidRDefault="001715A4">
      <w:pPr>
        <w:pStyle w:val="HTML"/>
      </w:pPr>
      <w:r>
        <w:t>¦    ¦     ¦           ¦ разрешение на  ¦        ¦         ¦              ¦</w:t>
      </w:r>
    </w:p>
    <w:p w:rsidR="00000000" w:rsidRDefault="001715A4">
      <w:pPr>
        <w:pStyle w:val="HTML"/>
      </w:pPr>
      <w:r>
        <w:t>¦    ¦     ¦           ¦убыти</w:t>
      </w:r>
      <w:r>
        <w:t>е работника¦        ¦         ¦              ¦</w:t>
      </w:r>
    </w:p>
    <w:p w:rsidR="00000000" w:rsidRDefault="001715A4">
      <w:pPr>
        <w:pStyle w:val="HTML"/>
      </w:pPr>
      <w:r>
        <w:t>+----+-----+-----------+----------------+--------+---------+--------------+</w:t>
      </w:r>
    </w:p>
    <w:p w:rsidR="00000000" w:rsidRDefault="001715A4">
      <w:pPr>
        <w:pStyle w:val="HTML"/>
      </w:pPr>
      <w:r>
        <w:t>¦ 1  ¦     ¦           ¦                ¦        ¦         ¦              ¦</w:t>
      </w:r>
    </w:p>
    <w:p w:rsidR="00000000" w:rsidRDefault="001715A4">
      <w:pPr>
        <w:pStyle w:val="HTML"/>
      </w:pPr>
      <w:r>
        <w:t>+----+-----+-----------+----------------+--------+-------</w:t>
      </w:r>
      <w:r>
        <w:t>--+--------------+</w:t>
      </w:r>
    </w:p>
    <w:p w:rsidR="00000000" w:rsidRDefault="001715A4">
      <w:pPr>
        <w:pStyle w:val="HTML"/>
      </w:pPr>
      <w:r>
        <w:t>¦ 2  ¦     ¦           ¦                ¦        ¦         ¦              ¦</w:t>
      </w:r>
    </w:p>
    <w:p w:rsidR="00000000" w:rsidRDefault="001715A4">
      <w:pPr>
        <w:pStyle w:val="HTML"/>
      </w:pPr>
      <w:r>
        <w:t>-----+-----+-----------+----------------+--------+---------+---------------</w:t>
      </w:r>
    </w:p>
    <w:p w:rsidR="00000000" w:rsidRDefault="00171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5A4">
      <w:pPr>
        <w:pStyle w:val="right"/>
      </w:pPr>
      <w:r>
        <w:t>Источник - Приказ Следственного комитета при прокуратуре РФ от 28.09.2007 № 21 (с из</w:t>
      </w:r>
      <w:r>
        <w:t>менениями и дополнениями на 2008 год)</w:t>
      </w:r>
    </w:p>
    <w:p w:rsidR="00000000" w:rsidRDefault="001715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https://порядокправа.рф/obrazecy/zhurnal_ucheta_rabochego_vremeni_rabotnikov_sledstvennogo_komiteta_pri_prokurature_rossijskoj_federacii.htm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5A4"/>
    <w:rsid w:val="00171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CDAF1C-0A90-4A3D-883D-438ED43C7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chego_vremeni_rabotnikov_sledstvennogo_komiteta_pri_prokurature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рабочего времени работников Следственного комитета при прокуратуре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2022-08-27T05:31:00Z</dcterms:created>
  <dcterms:modified xsi:type="dcterms:W3CDTF">2022-08-27T05:31:00Z</dcterms:modified>
</cp:coreProperties>
</file>