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6F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заземления электрооборудования</w:t>
      </w:r>
    </w:p>
    <w:p w:rsidR="00000000" w:rsidRDefault="00B906F7">
      <w:pPr>
        <w:pStyle w:val="right"/>
      </w:pPr>
      <w:r>
        <w:t>Приложение 27 к Правилам безопасности при строительстве подземных сооружений</w:t>
      </w:r>
    </w:p>
    <w:p w:rsidR="00000000" w:rsidRDefault="00B9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6F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ПРОВЕРОК ЗАЗЕМЛЕНИЯ ЭЛЕКТРООБОРУДОВАНИЯ</w:t>
      </w:r>
    </w:p>
    <w:p w:rsidR="00000000" w:rsidRDefault="00B906F7">
      <w:pPr>
        <w:pStyle w:val="HTML"/>
      </w:pPr>
      <w:r>
        <w:t>------------------------------------------------------------------------------</w:t>
      </w:r>
    </w:p>
    <w:p w:rsidR="00000000" w:rsidRDefault="00B906F7">
      <w:pPr>
        <w:pStyle w:val="HTML"/>
      </w:pPr>
      <w:r>
        <w:t>¦ N ¦Дата¦Наиме-¦Конс- ¦Место  ¦Материал¦Сече-¦Состоя-¦Сопро-¦Сопро-¦Тип и   ¦</w:t>
      </w:r>
    </w:p>
    <w:p w:rsidR="00000000" w:rsidRDefault="00B906F7">
      <w:pPr>
        <w:pStyle w:val="HTML"/>
      </w:pPr>
      <w:r>
        <w:t>¦п/п¦про-¦нова- ¦трук- ¦нахож- ¦магист- ¦ние  ¦ние за-¦тивле-¦тивле-¦номер   ¦</w:t>
      </w:r>
    </w:p>
    <w:p w:rsidR="00000000" w:rsidRDefault="00B906F7">
      <w:pPr>
        <w:pStyle w:val="HTML"/>
      </w:pPr>
      <w:r>
        <w:t>¦   ¦вер-¦ние   ¦ци</w:t>
      </w:r>
      <w:r>
        <w:t>я   ¦дения  ¦рального¦за-  ¦жимных ¦ние   ¦ние   ¦измери- ¦</w:t>
      </w:r>
    </w:p>
    <w:p w:rsidR="00000000" w:rsidRDefault="00B906F7">
      <w:pPr>
        <w:pStyle w:val="HTML"/>
      </w:pPr>
      <w:r>
        <w:t>¦   ¦ки  ¦элект-¦зазем-¦зазем- ¦заземле-¦зем- ¦болтов,¦зазем-¦зазем-¦тельного¦</w:t>
      </w:r>
    </w:p>
    <w:p w:rsidR="00000000" w:rsidRDefault="00B906F7">
      <w:pPr>
        <w:pStyle w:val="HTML"/>
      </w:pPr>
      <w:r>
        <w:t>¦   ¦    ¦рообо-¦ления,¦лителя,¦ния, его¦ляю- ¦муфт   ¦ляющих¦ления,¦прибора.¦</w:t>
      </w:r>
    </w:p>
    <w:p w:rsidR="00000000" w:rsidRDefault="00B906F7">
      <w:pPr>
        <w:pStyle w:val="HTML"/>
      </w:pPr>
      <w:r>
        <w:t>¦   ¦    ¦рудо- ¦его   ¦глубина¦параме</w:t>
      </w:r>
      <w:r>
        <w:t>т-¦щего ¦соеди- ¦про-  ¦Ом    ¦Фамилия,¦</w:t>
      </w:r>
    </w:p>
    <w:p w:rsidR="00000000" w:rsidRDefault="00B906F7">
      <w:pPr>
        <w:pStyle w:val="HTML"/>
      </w:pPr>
      <w:r>
        <w:t>¦   ¦    ¦вания ¦разме-¦котло- ¦ры      ¦про- ¦нитель-¦водни-¦      ¦инициа- ¦</w:t>
      </w:r>
    </w:p>
    <w:p w:rsidR="00000000" w:rsidRDefault="00B906F7">
      <w:pPr>
        <w:pStyle w:val="HTML"/>
      </w:pPr>
      <w:r>
        <w:t>¦   ¦    ¦      ¦ры и  ¦вана,  ¦        ¦вод- ¦ного   ¦ков,  ¦      ¦лы,     ¦</w:t>
      </w:r>
    </w:p>
    <w:p w:rsidR="00000000" w:rsidRDefault="00B906F7">
      <w:pPr>
        <w:pStyle w:val="HTML"/>
      </w:pPr>
      <w:r>
        <w:t>¦   ¦    ¦      ¦мате- ¦состоя-¦        ¦ника ¦провода¦Ом</w:t>
      </w:r>
      <w:r>
        <w:t xml:space="preserve">    ¦      ¦долж-   ¦</w:t>
      </w:r>
    </w:p>
    <w:p w:rsidR="00000000" w:rsidRDefault="00B906F7">
      <w:pPr>
        <w:pStyle w:val="HTML"/>
      </w:pPr>
      <w:r>
        <w:t>¦   ¦    ¦      ¦риал  ¦ние    ¦        ¦     ¦и брони¦      ¦      ¦ность и ¦</w:t>
      </w:r>
    </w:p>
    <w:p w:rsidR="00000000" w:rsidRDefault="00B906F7">
      <w:pPr>
        <w:pStyle w:val="HTML"/>
      </w:pPr>
      <w:r>
        <w:t>¦   ¦    ¦      ¦      ¦почвы  ¦        ¦     ¦кабеля ¦      ¦      ¦подпись ¦</w:t>
      </w:r>
    </w:p>
    <w:p w:rsidR="00000000" w:rsidRDefault="00B906F7">
      <w:pPr>
        <w:pStyle w:val="HTML"/>
      </w:pPr>
      <w:r>
        <w:t>+---+----+------+------+-------+--------+-----+-------+------+------+-------</w:t>
      </w:r>
      <w:r>
        <w:t>-+</w:t>
      </w:r>
    </w:p>
    <w:p w:rsidR="00000000" w:rsidRDefault="00B906F7">
      <w:pPr>
        <w:pStyle w:val="HTML"/>
      </w:pPr>
      <w:r>
        <w:t>¦ 1 ¦  2 ¦   3  ¦   4  ¦   5   ¦    6   ¦  7  ¦   8   ¦   9  ¦  10  ¦   11   ¦</w:t>
      </w:r>
    </w:p>
    <w:p w:rsidR="00000000" w:rsidRDefault="00B906F7">
      <w:pPr>
        <w:pStyle w:val="HTML"/>
      </w:pPr>
      <w:r>
        <w:t>----+----+------+------+-------+--------+-----+-------+------+------+---------</w:t>
      </w:r>
    </w:p>
    <w:p w:rsidR="00000000" w:rsidRDefault="00B9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6F7">
      <w:pPr>
        <w:pStyle w:val="3"/>
        <w:rPr>
          <w:rFonts w:eastAsia="Times New Roman"/>
        </w:rPr>
      </w:pPr>
      <w:r>
        <w:rPr>
          <w:rFonts w:eastAsia="Times New Roman"/>
        </w:rPr>
        <w:t>Пояснения к ведению Журнала учета проверок заземления электрооборудования (печатаются на оборо</w:t>
      </w:r>
      <w:r>
        <w:rPr>
          <w:rFonts w:eastAsia="Times New Roman"/>
        </w:rPr>
        <w:t>те титульного листа)</w:t>
      </w:r>
    </w:p>
    <w:p w:rsidR="00000000" w:rsidRDefault="00B906F7">
      <w:pPr>
        <w:pStyle w:val="just"/>
      </w:pPr>
      <w:r>
        <w:t>1. В графе 3 указываются вид электрооборудования, место его нахождения в подземных выработках или в сооружениях на поверхности.</w:t>
      </w:r>
    </w:p>
    <w:p w:rsidR="00000000" w:rsidRDefault="00B906F7">
      <w:pPr>
        <w:pStyle w:val="just"/>
      </w:pPr>
      <w:r>
        <w:t>2. В графу 11 вносятся реквизиты подписи лица, производившего измерения, тип и номер измерительного прибора</w:t>
      </w:r>
      <w:r>
        <w:t>.</w:t>
      </w:r>
    </w:p>
    <w:p w:rsidR="00000000" w:rsidRDefault="00B9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6F7">
      <w:pPr>
        <w:pStyle w:val="HTML"/>
      </w:pPr>
      <w:r>
        <w:t>------------------------------------------------------------------</w:t>
      </w:r>
    </w:p>
    <w:p w:rsidR="00000000" w:rsidRDefault="00B906F7">
      <w:pPr>
        <w:pStyle w:val="HTML"/>
      </w:pPr>
      <w:r>
        <w:t>¦                                                  Образец ярлыка¦</w:t>
      </w:r>
    </w:p>
    <w:p w:rsidR="00000000" w:rsidRDefault="00B906F7">
      <w:pPr>
        <w:pStyle w:val="HTML"/>
      </w:pPr>
      <w:r>
        <w:t>¦                                                                ¦</w:t>
      </w:r>
    </w:p>
    <w:p w:rsidR="00000000" w:rsidRDefault="00B906F7">
      <w:pPr>
        <w:pStyle w:val="HTML"/>
      </w:pPr>
      <w:r>
        <w:lastRenderedPageBreak/>
        <w:t>¦ ______________________________________________________________ ¦</w:t>
      </w:r>
    </w:p>
    <w:p w:rsidR="00000000" w:rsidRDefault="00B906F7">
      <w:pPr>
        <w:pStyle w:val="HTML"/>
      </w:pPr>
      <w:r>
        <w:t>¦                         (организация)                          ¦</w:t>
      </w:r>
    </w:p>
    <w:p w:rsidR="00000000" w:rsidRDefault="00B906F7">
      <w:pPr>
        <w:pStyle w:val="HTML"/>
      </w:pPr>
      <w:r>
        <w:t>¦ ______________________________________________________________ ¦</w:t>
      </w:r>
    </w:p>
    <w:p w:rsidR="00000000" w:rsidRDefault="00B906F7">
      <w:pPr>
        <w:pStyle w:val="HTML"/>
      </w:pPr>
      <w:r>
        <w:t xml:space="preserve">¦                           (участок)                  </w:t>
      </w:r>
      <w:r>
        <w:t xml:space="preserve">          ¦</w:t>
      </w:r>
    </w:p>
    <w:p w:rsidR="00000000" w:rsidRDefault="00B906F7">
      <w:pPr>
        <w:pStyle w:val="HTML"/>
      </w:pPr>
      <w:r>
        <w:t>¦ ______________________________________________________________ ¦</w:t>
      </w:r>
    </w:p>
    <w:p w:rsidR="00000000" w:rsidRDefault="00B906F7">
      <w:pPr>
        <w:pStyle w:val="HTML"/>
      </w:pPr>
      <w:r>
        <w:t>¦                            (шахта)                             ¦</w:t>
      </w:r>
    </w:p>
    <w:p w:rsidR="00000000" w:rsidRDefault="00B906F7">
      <w:pPr>
        <w:pStyle w:val="HTML"/>
      </w:pPr>
      <w:r>
        <w:t>¦                                                                ¦</w:t>
      </w:r>
    </w:p>
    <w:p w:rsidR="00000000" w:rsidRDefault="00B906F7">
      <w:pPr>
        <w:pStyle w:val="HTML"/>
      </w:pPr>
      <w:r>
        <w:t xml:space="preserve">¦                             ЖУРНАЛ       </w:t>
      </w:r>
      <w:r>
        <w:t xml:space="preserve">                      ¦</w:t>
      </w:r>
    </w:p>
    <w:p w:rsidR="00000000" w:rsidRDefault="00B906F7">
      <w:pPr>
        <w:pStyle w:val="HTML"/>
      </w:pPr>
      <w:r>
        <w:t>¦         УЧЕТА ПРОВЕРОК ЗАЗЕМЛЕНИЯ ЭЛЕКТРООБОРУДОВАНИЯ          ¦</w:t>
      </w:r>
    </w:p>
    <w:p w:rsidR="00000000" w:rsidRDefault="00B906F7">
      <w:pPr>
        <w:pStyle w:val="HTML"/>
      </w:pPr>
      <w:r>
        <w:t>¦                                                                ¦</w:t>
      </w:r>
    </w:p>
    <w:p w:rsidR="00000000" w:rsidRDefault="00B906F7">
      <w:pPr>
        <w:pStyle w:val="HTML"/>
      </w:pPr>
      <w:r>
        <w:t>¦   В настоящем Журнале пронумеровано и прошнуровано ___ страниц.¦</w:t>
      </w:r>
    </w:p>
    <w:p w:rsidR="00000000" w:rsidRDefault="00B906F7">
      <w:pPr>
        <w:pStyle w:val="HTML"/>
      </w:pPr>
      <w:r>
        <w:t>¦   Ответственный за электрохоз</w:t>
      </w:r>
      <w:r>
        <w:t>яйство организации                ¦</w:t>
      </w:r>
    </w:p>
    <w:p w:rsidR="00000000" w:rsidRDefault="00B906F7">
      <w:pPr>
        <w:pStyle w:val="HTML"/>
      </w:pPr>
      <w:r>
        <w:t>¦   ____________________________________________________________ ¦</w:t>
      </w:r>
    </w:p>
    <w:p w:rsidR="00000000" w:rsidRDefault="00B906F7">
      <w:pPr>
        <w:pStyle w:val="HTML"/>
      </w:pPr>
      <w:r>
        <w:t>¦                         (Ф.И.О., подпись)                      ¦</w:t>
      </w:r>
    </w:p>
    <w:p w:rsidR="00000000" w:rsidRDefault="00B906F7">
      <w:pPr>
        <w:pStyle w:val="HTML"/>
      </w:pPr>
      <w:r>
        <w:t>¦   Начат ______________________________________________________ ¦</w:t>
      </w:r>
    </w:p>
    <w:p w:rsidR="00000000" w:rsidRDefault="00B906F7">
      <w:pPr>
        <w:pStyle w:val="HTML"/>
      </w:pPr>
      <w:r>
        <w:t xml:space="preserve">¦                  </w:t>
      </w:r>
      <w:r>
        <w:t xml:space="preserve">              (дата)                          ¦</w:t>
      </w:r>
    </w:p>
    <w:p w:rsidR="00000000" w:rsidRDefault="00B906F7">
      <w:pPr>
        <w:pStyle w:val="HTML"/>
      </w:pPr>
      <w:r>
        <w:t>¦   Окончен ____________________________________________________ ¦</w:t>
      </w:r>
    </w:p>
    <w:p w:rsidR="00000000" w:rsidRDefault="00B906F7">
      <w:pPr>
        <w:pStyle w:val="HTML"/>
      </w:pPr>
      <w:r>
        <w:t>¦                                (дата)                          ¦</w:t>
      </w:r>
    </w:p>
    <w:p w:rsidR="00000000" w:rsidRDefault="00B906F7">
      <w:pPr>
        <w:pStyle w:val="HTML"/>
      </w:pPr>
      <w:r>
        <w:t>------------------------------------------------------------------</w:t>
      </w:r>
    </w:p>
    <w:p w:rsidR="00000000" w:rsidRDefault="00B90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6F7">
      <w:pPr>
        <w:pStyle w:val="right"/>
      </w:pPr>
      <w:r>
        <w:t>Источн</w:t>
      </w:r>
      <w:r>
        <w:t>ик - Постановление Госгортехнадзора России от 02.11.2001 № 49</w:t>
      </w:r>
    </w:p>
    <w:p w:rsidR="00000000" w:rsidRDefault="00B90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https://порядокправа.рф/obrazecy/zhurnal_ucheta_proverok_zazemleniya_elektrooborudovaniya.htm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F7"/>
    <w:rsid w:val="00B9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B32B4E-FE35-4410-A4D6-49FA882D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zazemleniya_elektro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заземления электрооборудования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