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AA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присутствия уполномоченных, доверенных лиц, иных представителей политических партий при проведении проверки подписных листов</w:t>
      </w:r>
    </w:p>
    <w:p w:rsidR="00000000" w:rsidRDefault="006D4AA4">
      <w:pPr>
        <w:pStyle w:val="right"/>
      </w:pPr>
      <w:r>
        <w:t>Приложение N 11 к Порядку приема и проверки подписных листов с подписями избирателей в поддержку выдвижения федеральных списков кандидатов в депутаты Государственной Думы Федерального Собрания Российской Федерации шестого созыва и иных связанных с ними док</w:t>
      </w:r>
      <w:r>
        <w:t>ументов</w:t>
      </w:r>
    </w:p>
    <w:p w:rsidR="00000000" w:rsidRDefault="006D4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AA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присутствия уполномоченных, доверенных лиц, иных представителей политических партий при проведении проверки подписных листов</w:t>
      </w:r>
    </w:p>
    <w:p w:rsidR="00000000" w:rsidRDefault="006D4AA4">
      <w:pPr>
        <w:pStyle w:val="HTML"/>
      </w:pPr>
      <w:r>
        <w:t>-------------------------------------------------------------------------------------------------------------</w:t>
      </w:r>
      <w:r>
        <w:t>-----</w:t>
      </w:r>
    </w:p>
    <w:p w:rsidR="00000000" w:rsidRDefault="006D4AA4">
      <w:pPr>
        <w:pStyle w:val="HTML"/>
      </w:pPr>
      <w:r>
        <w:t>¦ N ¦Наименование¦Дата поступления¦     Ф.И.О.     ¦    Должность    ¦Дата и время¦    Ф.И.О.,    ¦Подпись лица, ¦</w:t>
      </w:r>
    </w:p>
    <w:p w:rsidR="00000000" w:rsidRDefault="006D4AA4">
      <w:pPr>
        <w:pStyle w:val="HTML"/>
      </w:pPr>
      <w:r>
        <w:t>¦п/п¦политической¦  в ЦИК России  ¦присутствовавших¦(статус) в партии¦присутствия ¦должность лица,¦производившего¦</w:t>
      </w:r>
    </w:p>
    <w:p w:rsidR="00000000" w:rsidRDefault="006D4AA4">
      <w:pPr>
        <w:pStyle w:val="HTML"/>
      </w:pPr>
      <w:r>
        <w:t xml:space="preserve">¦   ¦   партии   ¦  </w:t>
      </w:r>
      <w:r>
        <w:t>списка лиц,   ¦ представителей ¦       лиц,      ¦            ¦производившего ¦    запись    ¦</w:t>
      </w:r>
    </w:p>
    <w:p w:rsidR="00000000" w:rsidRDefault="006D4AA4">
      <w:pPr>
        <w:pStyle w:val="HTML"/>
      </w:pPr>
      <w:r>
        <w:t>¦   ¦            ¦направленных для¦  политической  ¦ присутствовавших¦            ¦    запись     ¦              ¦</w:t>
      </w:r>
    </w:p>
    <w:p w:rsidR="00000000" w:rsidRDefault="006D4AA4">
      <w:pPr>
        <w:pStyle w:val="HTML"/>
      </w:pPr>
      <w:r>
        <w:t>¦   ¦            ¦присутствия при ¦   партии п</w:t>
      </w:r>
      <w:r>
        <w:t>ри   ¦  при проведении ¦            ¦               ¦              ¦</w:t>
      </w:r>
    </w:p>
    <w:p w:rsidR="00000000" w:rsidRDefault="006D4AA4">
      <w:pPr>
        <w:pStyle w:val="HTML"/>
      </w:pPr>
      <w:r>
        <w:t>¦   ¦            ¦   проведении   ¦   проведении   ¦     проверки    ¦            ¦               ¦              ¦</w:t>
      </w:r>
    </w:p>
    <w:p w:rsidR="00000000" w:rsidRDefault="006D4AA4">
      <w:pPr>
        <w:pStyle w:val="HTML"/>
      </w:pPr>
      <w:r>
        <w:t xml:space="preserve">¦   ¦            ¦    проверки    ¦    проверки    ¦ подписных листов¦  </w:t>
      </w:r>
      <w:r>
        <w:t xml:space="preserve">          ¦               ¦              ¦</w:t>
      </w:r>
    </w:p>
    <w:p w:rsidR="00000000" w:rsidRDefault="006D4AA4">
      <w:pPr>
        <w:pStyle w:val="HTML"/>
      </w:pPr>
      <w:r>
        <w:t>¦   ¦            ¦подписных листов¦подписных листов¦                 ¦            ¦               ¦              ¦</w:t>
      </w:r>
    </w:p>
    <w:p w:rsidR="00000000" w:rsidRDefault="006D4AA4">
      <w:pPr>
        <w:pStyle w:val="HTML"/>
      </w:pPr>
      <w:r>
        <w:t>+---+------------+----------------+----------------+-----------------+------------+---------------</w:t>
      </w:r>
      <w:r>
        <w:t>+--------------+</w:t>
      </w:r>
    </w:p>
    <w:p w:rsidR="00000000" w:rsidRDefault="006D4AA4">
      <w:pPr>
        <w:pStyle w:val="HTML"/>
      </w:pPr>
      <w:r>
        <w:t>¦   ¦            ¦                ¦                ¦                 ¦            ¦               ¦              ¦</w:t>
      </w:r>
    </w:p>
    <w:p w:rsidR="00000000" w:rsidRDefault="006D4AA4">
      <w:pPr>
        <w:pStyle w:val="HTML"/>
      </w:pPr>
      <w:r>
        <w:t>+---+------------+----------------+----------------+-----------------+------------+---------------+--------------+</w:t>
      </w:r>
    </w:p>
    <w:p w:rsidR="00000000" w:rsidRDefault="006D4AA4">
      <w:pPr>
        <w:pStyle w:val="HTML"/>
      </w:pPr>
      <w:r>
        <w:t xml:space="preserve">¦   ¦    </w:t>
      </w:r>
      <w:r>
        <w:t xml:space="preserve">        ¦                ¦                ¦                 ¦            ¦               ¦              ¦</w:t>
      </w:r>
    </w:p>
    <w:p w:rsidR="00000000" w:rsidRDefault="006D4AA4">
      <w:pPr>
        <w:pStyle w:val="HTML"/>
      </w:pPr>
      <w:r>
        <w:t>+---+------------+----------------+----------------+-----------------+------------+---------------+--------------+</w:t>
      </w:r>
    </w:p>
    <w:p w:rsidR="00000000" w:rsidRDefault="006D4AA4">
      <w:pPr>
        <w:pStyle w:val="HTML"/>
      </w:pPr>
      <w:r>
        <w:t>¦   ¦            ¦                ¦</w:t>
      </w:r>
      <w:r>
        <w:t xml:space="preserve">                ¦                 ¦            ¦               ¦              ¦</w:t>
      </w:r>
    </w:p>
    <w:p w:rsidR="00000000" w:rsidRDefault="006D4AA4">
      <w:pPr>
        <w:pStyle w:val="HTML"/>
      </w:pPr>
      <w:r>
        <w:t>----+------------+----------------+----------------+-----------------+------------+---------------+---------------</w:t>
      </w:r>
    </w:p>
    <w:p w:rsidR="00000000" w:rsidRDefault="006D4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AA4">
      <w:pPr>
        <w:pStyle w:val="right"/>
      </w:pPr>
      <w:r>
        <w:t>Источник - Постановление ЦИК России от 23.08.2011 № 27/258-6</w:t>
      </w:r>
    </w:p>
    <w:p w:rsidR="00000000" w:rsidRDefault="006D4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https://порядокправа.рф/obrazecy/zhurnal_ucheta_prisutstviya_upolnomochennyx_doverennyx_lic_inyx_predstavitelej_politicheskix_partij_pri.htm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A4"/>
    <w:rsid w:val="006D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2132A-A982-4B7D-AE53-5029EFB9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sutstviya_upolnomochennyx_doverennyx_lic_inyx_predstavitelej_politicheskix_partij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присутствия уполномоченных, доверенных лиц, иных представителей политических партий при проведении проверки подписных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