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455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визовых анкет Федеральной миграционной службой России (рекомендуемый образец)</w:t>
      </w:r>
    </w:p>
    <w:p w:rsidR="00000000" w:rsidRDefault="00904554">
      <w:pPr>
        <w:pStyle w:val="right"/>
      </w:pPr>
      <w:r>
        <w:t xml:space="preserve">Приложение N 3 к Административному регламенту предоставления Федеральной </w:t>
      </w:r>
      <w:r>
        <w:t>миграционной службой государственной услуги по оформлению, выдаче, продлению срока действия и восстановлению виз иностранным гражданам и лицам без гражданства</w:t>
      </w:r>
    </w:p>
    <w:p w:rsidR="00000000" w:rsidRDefault="00904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54">
      <w:pPr>
        <w:pStyle w:val="right"/>
      </w:pPr>
      <w:r>
        <w:t>(рекомендуемый образец)</w:t>
      </w:r>
    </w:p>
    <w:p w:rsidR="00000000" w:rsidRDefault="009045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4554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ВИЗОВЫХ АНКЕТ</w:t>
      </w:r>
    </w:p>
    <w:p w:rsidR="00000000" w:rsidRDefault="00904554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</w:t>
      </w:r>
      <w:r>
        <w:rPr>
          <w:rFonts w:eastAsia="Times New Roman"/>
        </w:rPr>
        <w:t xml:space="preserve"> (наименование подразделения)</w:t>
      </w:r>
    </w:p>
    <w:p w:rsidR="00000000" w:rsidRDefault="00904554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N визовой анкеты Дата приема визовой анкеты Фамилия, имя иностранного гражданина или лица без гражданства Гражданство 1 2 3 4</w:t>
      </w:r>
    </w:p>
    <w:p w:rsidR="00000000" w:rsidRDefault="0090455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04554">
      <w:pPr>
        <w:pStyle w:val="3"/>
        <w:rPr>
          <w:rFonts w:eastAsia="Times New Roman"/>
        </w:rPr>
      </w:pPr>
      <w:r>
        <w:rPr>
          <w:rFonts w:eastAsia="Times New Roman"/>
        </w:rPr>
        <w:t>Цель поездки Принимающая сторона Фамилия, инициалы сотрудника, принявшего визов</w:t>
      </w:r>
      <w:r>
        <w:rPr>
          <w:rFonts w:eastAsia="Times New Roman"/>
        </w:rPr>
        <w:t>ую анкету Примечание 5 6 7 8</w:t>
      </w:r>
    </w:p>
    <w:p w:rsidR="00000000" w:rsidRDefault="0090455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04554">
      <w:pPr>
        <w:pStyle w:val="right"/>
      </w:pPr>
      <w:r>
        <w:t>Источник - Приказ ФМС России от 30.10.2013 № 430</w:t>
      </w:r>
    </w:p>
    <w:p w:rsidR="00000000" w:rsidRDefault="009045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https://порядокправа.рф/obrazecy/zhurnal_ucheta_prinyatyx_vizovyx_anket_federalnoj_migracionnoj_sluzhboj_rossii_rekomenduemyj_obrazec.htm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554"/>
    <w:rsid w:val="0090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E918CF-64C0-404E-94CB-BE4F12EF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vizovyx_anket_federalnoj_migracionnoj_sluzhboj_ross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визовых анкет Федеральной миграционной службой России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