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26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на склад лома и отходов драгоценных металлов</w:t>
      </w:r>
    </w:p>
    <w:p w:rsidR="00000000" w:rsidRDefault="00E6226C">
      <w:pPr>
        <w:pStyle w:val="right"/>
      </w:pPr>
      <w:r>
        <w:t xml:space="preserve">Приложение 15 к Инструкции о порядке учета, хранения изделий и материалов, </w:t>
      </w:r>
      <w:r>
        <w:t>изготовленных с применением драгоценных металлов, по сбору, учету, хранению и сдаче в Государственный фонд драгоценных металлов и драгоценных камней Российской Федерации этих металлов в виде лома и отходов</w:t>
      </w:r>
    </w:p>
    <w:p w:rsidR="00000000" w:rsidRDefault="00E62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26C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поступления на склад лома и отходов </w:t>
      </w:r>
      <w:r>
        <w:rPr>
          <w:rFonts w:eastAsia="Times New Roman"/>
        </w:rPr>
        <w:t>драгоценных металлов</w:t>
      </w:r>
    </w:p>
    <w:p w:rsidR="00000000" w:rsidRDefault="00E6226C">
      <w:pPr>
        <w:pStyle w:val="HTML"/>
      </w:pPr>
      <w:r>
        <w:t>---------------------------------------------------------------------</w:t>
      </w:r>
    </w:p>
    <w:p w:rsidR="00000000" w:rsidRDefault="00E6226C">
      <w:pPr>
        <w:pStyle w:val="HTML"/>
      </w:pPr>
      <w:r>
        <w:t>¦N¦Дата¦От  ¦N акта¦Наиме-¦Вес   ¦Коли-  ¦Вес дра-¦Подпись ¦Подпись ¦</w:t>
      </w:r>
    </w:p>
    <w:p w:rsidR="00000000" w:rsidRDefault="00E6226C">
      <w:pPr>
        <w:pStyle w:val="HTML"/>
      </w:pPr>
      <w:r>
        <w:t>¦ ¦пос-¦кого¦комис-¦нова- ¦нетто ¦чество ¦гоценных¦матери- ¦матери- ¦</w:t>
      </w:r>
    </w:p>
    <w:p w:rsidR="00000000" w:rsidRDefault="00E6226C">
      <w:pPr>
        <w:pStyle w:val="HTML"/>
      </w:pPr>
      <w:r>
        <w:t xml:space="preserve">¦п¦туп-¦пос-¦сии   ¦ние  </w:t>
      </w:r>
      <w:r>
        <w:t xml:space="preserve"> ¦лома  ¦изделий¦металлов¦ально   ¦ально   ¦</w:t>
      </w:r>
    </w:p>
    <w:p w:rsidR="00000000" w:rsidRDefault="00E6226C">
      <w:pPr>
        <w:pStyle w:val="HTML"/>
      </w:pPr>
      <w:r>
        <w:t>¦/¦ле- ¦ту- ¦      ¦лома и¦и от- ¦(акку- ¦по пас- ¦ответ-  ¦ответ-  ¦</w:t>
      </w:r>
    </w:p>
    <w:p w:rsidR="00000000" w:rsidRDefault="00E6226C">
      <w:pPr>
        <w:pStyle w:val="HTML"/>
      </w:pPr>
      <w:r>
        <w:t>¦п¦ния ¦пило¦      ¦отхо- ¦ходов,¦мулято-¦порту   ¦ственно-¦ственно-¦</w:t>
      </w:r>
    </w:p>
    <w:p w:rsidR="00000000" w:rsidRDefault="00E6226C">
      <w:pPr>
        <w:pStyle w:val="HTML"/>
      </w:pPr>
      <w:r>
        <w:t>¦ ¦    ¦    ¦      ¦дов   ¦г     ¦ров),  ¦изделия,¦го лица,¦го лица,¦</w:t>
      </w:r>
    </w:p>
    <w:p w:rsidR="00000000" w:rsidRDefault="00E6226C">
      <w:pPr>
        <w:pStyle w:val="HTML"/>
      </w:pPr>
      <w:r>
        <w:t>¦</w:t>
      </w:r>
      <w:r>
        <w:t xml:space="preserve"> ¦    ¦    ¦      ¦(акку-¦      ¦шт.    ¦г       ¦сдавшего¦приняв- ¦</w:t>
      </w:r>
    </w:p>
    <w:p w:rsidR="00000000" w:rsidRDefault="00E6226C">
      <w:pPr>
        <w:pStyle w:val="HTML"/>
      </w:pPr>
      <w:r>
        <w:t>¦ ¦    ¦    ¦      ¦муля- ¦      ¦       ¦        ¦отходы  ¦шего от-¦</w:t>
      </w:r>
    </w:p>
    <w:p w:rsidR="00000000" w:rsidRDefault="00E6226C">
      <w:pPr>
        <w:pStyle w:val="HTML"/>
      </w:pPr>
      <w:r>
        <w:t>¦ ¦    ¦    ¦      ¦торов)¦      ¦       ¦        ¦        ¦ходы    ¦</w:t>
      </w:r>
    </w:p>
    <w:p w:rsidR="00000000" w:rsidRDefault="00E6226C">
      <w:pPr>
        <w:pStyle w:val="HTML"/>
      </w:pPr>
      <w:r>
        <w:t>+-+----+----+------+------+------+-------+-----</w:t>
      </w:r>
      <w:r>
        <w:t>---+--------+--------+</w:t>
      </w:r>
    </w:p>
    <w:p w:rsidR="00000000" w:rsidRDefault="00E6226C">
      <w:pPr>
        <w:pStyle w:val="HTML"/>
      </w:pPr>
      <w:r>
        <w:t>¦1¦ 2  ¦ 3  ¦  4   ¦  5   ¦  6   ¦   7   ¦   8    ¦   9    ¦   10   ¦</w:t>
      </w:r>
    </w:p>
    <w:p w:rsidR="00000000" w:rsidRDefault="00E6226C">
      <w:pPr>
        <w:pStyle w:val="HTML"/>
      </w:pPr>
      <w:r>
        <w:t>--+----+----+------+------+------+-------+--------+--------+---------</w:t>
      </w:r>
    </w:p>
    <w:p w:rsidR="00000000" w:rsidRDefault="00E62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26C">
      <w:pPr>
        <w:pStyle w:val="right"/>
      </w:pPr>
      <w:r>
        <w:t>Источник - Приказ МВД России от 20.08.1998 № 504 (с изменениями и дополнениями на 2003 год)</w:t>
      </w:r>
    </w:p>
    <w:p w:rsidR="00000000" w:rsidRDefault="00E622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ф/obrazecy/zhurnal_ucheta_postupleniya_na_sklad_loma_i_otxodov_dragocennyx_metallov.htm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26C"/>
    <w:rsid w:val="00E6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DB1D32-9646-4171-A442-2DC82159A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na_sklad_loma_i_otxodov_dragocen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на склад лома и отходов драгоценных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2022-08-27T05:21:00Z</dcterms:created>
  <dcterms:modified xsi:type="dcterms:W3CDTF">2022-08-27T05:21:00Z</dcterms:modified>
</cp:coreProperties>
</file>