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4F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поступления и расхода вакцины</w:t>
      </w:r>
    </w:p>
    <w:p w:rsidR="00000000" w:rsidRDefault="000874F1">
      <w:pPr>
        <w:pStyle w:val="right"/>
      </w:pPr>
      <w:r>
        <w:t xml:space="preserve">Приложение N 1 </w:t>
      </w:r>
      <w:r>
        <w:br/>
        <w:t>к СП 3.3.2.1120-02</w:t>
      </w:r>
    </w:p>
    <w:p w:rsidR="00000000" w:rsidRDefault="000874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4F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ПОСТУПЛЕНИЯ И РАСХОДА ВАКЦИНЫ</w:t>
      </w:r>
    </w:p>
    <w:p w:rsidR="00000000" w:rsidRDefault="000874F1">
      <w:pPr>
        <w:pStyle w:val="HTML"/>
      </w:pPr>
      <w:r>
        <w:t>----------------------------------------------------------------------</w:t>
      </w:r>
    </w:p>
    <w:p w:rsidR="00000000" w:rsidRDefault="000874F1">
      <w:pPr>
        <w:pStyle w:val="HTML"/>
      </w:pPr>
      <w:r>
        <w:t>¦                 ПРИХОД                  ¦           РАСХОД         ¦</w:t>
      </w:r>
    </w:p>
    <w:p w:rsidR="00000000" w:rsidRDefault="000874F1">
      <w:pPr>
        <w:pStyle w:val="HTML"/>
      </w:pPr>
      <w:r>
        <w:t>+-----------------------------------------+--------------------------+</w:t>
      </w:r>
    </w:p>
    <w:p w:rsidR="00000000" w:rsidRDefault="000874F1">
      <w:pPr>
        <w:pStyle w:val="HTML"/>
      </w:pPr>
      <w:r>
        <w:t>¦Дата ¦Наз-¦Коли-¦Серия,¦Срок¦Стра-¦Усло- ¦</w:t>
      </w:r>
      <w:r>
        <w:t>Дата¦Кому¦Кол -¦Се-  ¦Ос- ¦</w:t>
      </w:r>
    </w:p>
    <w:p w:rsidR="00000000" w:rsidRDefault="000874F1">
      <w:pPr>
        <w:pStyle w:val="HTML"/>
      </w:pPr>
      <w:r>
        <w:t>¦полу-¦ва- ¦чест-¦конт- ¦год-¦на и ¦вия   ¦вы- ¦вы- ¦во   ¦рия  ¦та- ¦</w:t>
      </w:r>
    </w:p>
    <w:p w:rsidR="00000000" w:rsidRDefault="000874F1">
      <w:pPr>
        <w:pStyle w:val="HTML"/>
      </w:pPr>
      <w:r>
        <w:t>¦чения¦ние ¦во   ¦роль- ¦нос-¦фир- ¦транс-¦дачи¦дано¦вы-  ¦и    ¦ток ¦</w:t>
      </w:r>
    </w:p>
    <w:p w:rsidR="00000000" w:rsidRDefault="000874F1">
      <w:pPr>
        <w:pStyle w:val="HTML"/>
      </w:pPr>
      <w:r>
        <w:t>¦     ¦вак-¦     ¦ный   ¦ти  ¦ма - ¦порти-¦    ¦    ¦дан- ¦конт-¦    ¦</w:t>
      </w:r>
    </w:p>
    <w:p w:rsidR="00000000" w:rsidRDefault="000874F1">
      <w:pPr>
        <w:pStyle w:val="HTML"/>
      </w:pPr>
      <w:r>
        <w:t xml:space="preserve">¦     ¦цины¦   </w:t>
      </w:r>
      <w:r>
        <w:t xml:space="preserve">  ¦номер ¦    ¦про- ¦ровки,¦    ¦    ¦ной  ¦роль-¦    ¦</w:t>
      </w:r>
    </w:p>
    <w:p w:rsidR="00000000" w:rsidRDefault="000874F1">
      <w:pPr>
        <w:pStyle w:val="HTML"/>
      </w:pPr>
      <w:r>
        <w:t>¦     ¦    ¦     ¦      ¦    ¦из-  ¦пока- ¦    ¦    ¦вак- ¦ный  ¦    ¦</w:t>
      </w:r>
    </w:p>
    <w:p w:rsidR="00000000" w:rsidRDefault="000874F1">
      <w:pPr>
        <w:pStyle w:val="HTML"/>
      </w:pPr>
      <w:r>
        <w:t>¦     ¦    ¦     ¦      ¦    ¦води-¦зания ¦    ¦    ¦цины ¦номер¦    ¦</w:t>
      </w:r>
    </w:p>
    <w:p w:rsidR="00000000" w:rsidRDefault="000874F1">
      <w:pPr>
        <w:pStyle w:val="HTML"/>
      </w:pPr>
      <w:r>
        <w:t xml:space="preserve">¦     ¦    ¦     ¦      ¦    ¦тель ¦термо-¦    ¦    ¦     </w:t>
      </w:r>
      <w:r>
        <w:t>¦     ¦    ¦</w:t>
      </w:r>
    </w:p>
    <w:p w:rsidR="00000000" w:rsidRDefault="000874F1">
      <w:pPr>
        <w:pStyle w:val="HTML"/>
      </w:pPr>
      <w:r>
        <w:t>¦     ¦    ¦     ¦      ¦    ¦     ¦инди- ¦    ¦    ¦     ¦     ¦    ¦</w:t>
      </w:r>
    </w:p>
    <w:p w:rsidR="00000000" w:rsidRDefault="000874F1">
      <w:pPr>
        <w:pStyle w:val="HTML"/>
      </w:pPr>
      <w:r>
        <w:t>¦     ¦    ¦     ¦      ¦    ¦     ¦катора¦    ¦    ¦     ¦     ¦    ¦</w:t>
      </w:r>
    </w:p>
    <w:p w:rsidR="00000000" w:rsidRDefault="000874F1">
      <w:pPr>
        <w:pStyle w:val="HTML"/>
      </w:pPr>
      <w:r>
        <w:t>+-----+----+-----+------+----+-----+------+----+----+-----+-----+----+</w:t>
      </w:r>
    </w:p>
    <w:p w:rsidR="00000000" w:rsidRDefault="000874F1">
      <w:pPr>
        <w:pStyle w:val="HTML"/>
      </w:pPr>
      <w:r>
        <w:t>¦     ¦    ¦     ¦      ¦    ¦</w:t>
      </w:r>
      <w:r>
        <w:t xml:space="preserve">     ¦      ¦    ¦    ¦     ¦     ¦    ¦</w:t>
      </w:r>
    </w:p>
    <w:p w:rsidR="00000000" w:rsidRDefault="000874F1">
      <w:pPr>
        <w:pStyle w:val="HTML"/>
      </w:pPr>
      <w:r>
        <w:t>+-----+----+-----+------+----+-----+------+----+----+-----+-----+----+</w:t>
      </w:r>
    </w:p>
    <w:p w:rsidR="00000000" w:rsidRDefault="000874F1">
      <w:pPr>
        <w:pStyle w:val="HTML"/>
      </w:pPr>
      <w:r>
        <w:t>¦     ¦    ¦     ¦      ¦    ¦     ¦      ¦    ¦    ¦     ¦     ¦    ¦</w:t>
      </w:r>
    </w:p>
    <w:p w:rsidR="00000000" w:rsidRDefault="000874F1">
      <w:pPr>
        <w:pStyle w:val="HTML"/>
      </w:pPr>
      <w:r>
        <w:t>+-----+----+-----+------+----+-----+------+----+----+-----+-----+----+</w:t>
      </w:r>
    </w:p>
    <w:p w:rsidR="00000000" w:rsidRDefault="000874F1">
      <w:pPr>
        <w:pStyle w:val="HTML"/>
      </w:pPr>
      <w:r>
        <w:t xml:space="preserve">¦ </w:t>
      </w:r>
      <w:r>
        <w:t xml:space="preserve">    ¦    ¦     ¦      ¦    ¦     ¦      ¦    ¦    ¦     ¦     ¦    ¦</w:t>
      </w:r>
    </w:p>
    <w:p w:rsidR="00000000" w:rsidRDefault="000874F1">
      <w:pPr>
        <w:pStyle w:val="HTML"/>
      </w:pPr>
      <w:r>
        <w:t>------+----+-----+------+----+-----+------+----+----+-----+-----+-----</w:t>
      </w:r>
    </w:p>
    <w:p w:rsidR="00000000" w:rsidRDefault="000874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4F1">
      <w:pPr>
        <w:pStyle w:val="right"/>
      </w:pPr>
      <w:r>
        <w:t>Источник - Постановление Главного государственного санитарного врача РФ от 10.04.2002 № 15 (с изменениями и дополне</w:t>
      </w:r>
      <w:r>
        <w:t>ниями на 2008 год)</w:t>
      </w:r>
    </w:p>
    <w:p w:rsidR="00000000" w:rsidRDefault="000874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cy/zhurnal_ucheta_postupleniya_i_rasxoda_vakciny.htm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4F1"/>
    <w:rsid w:val="0008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F11F0B-AE56-4520-9662-B5BFFB24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leniya_i_rasxoda_vakc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поступления и расхода вакцины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2022-08-27T05:20:00Z</dcterms:created>
  <dcterms:modified xsi:type="dcterms:W3CDTF">2022-08-27T05:20:00Z</dcterms:modified>
</cp:coreProperties>
</file>