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CE5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по осуществлению государственного контроля за соблюдением органами государственной </w:t>
      </w:r>
      <w:r>
        <w:rPr>
          <w:rFonts w:eastAsia="Times New Roman"/>
        </w:rPr>
        <w:t>власти субъектов Российской Федерации законодательства Российской Федерации о градостроительной деятельности (рекомендованный образец)</w:t>
      </w:r>
    </w:p>
    <w:p w:rsidR="00000000" w:rsidRDefault="00D95CE5">
      <w:pPr>
        <w:pStyle w:val="right"/>
      </w:pPr>
      <w:r>
        <w:t>Приложение N 1 рекомендованный образец к Административному регламенту Министерства регионального развития Российской Феде</w:t>
      </w:r>
      <w:r>
        <w:t>рации по исполнению государственной функции по осуществлению государственного контроля за соблюдением органами государственной власти субъектов Российской Федерации законодательства Российской Федерации</w:t>
      </w:r>
    </w:p>
    <w:p w:rsidR="00000000" w:rsidRDefault="00D95CE5">
      <w:pPr>
        <w:pStyle w:val="right"/>
      </w:pPr>
      <w:r>
        <w:t xml:space="preserve">о градостроительной деятельности, </w:t>
      </w:r>
      <w:r>
        <w:br/>
        <w:t>утвержденного Прик</w:t>
      </w:r>
      <w:r>
        <w:t xml:space="preserve">азом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25.10.2010 N 460</w:t>
      </w:r>
    </w:p>
    <w:p w:rsidR="00000000" w:rsidRDefault="00D95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E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 осуществлению государственного контроля за соблюдением органами государственной власти субъектов Российской Федерации законодательства Российской Федераци</w:t>
      </w:r>
      <w:r>
        <w:rPr>
          <w:rFonts w:eastAsia="Times New Roman"/>
        </w:rPr>
        <w:t>и о градостроительной деятельности</w:t>
      </w:r>
    </w:p>
    <w:p w:rsidR="00000000" w:rsidRDefault="00D95CE5">
      <w:pPr>
        <w:pStyle w:val="HTML"/>
      </w:pPr>
      <w:r>
        <w:t>---------------------------------------------------------------------------------------</w:t>
      </w:r>
    </w:p>
    <w:p w:rsidR="00000000" w:rsidRDefault="00D95CE5">
      <w:pPr>
        <w:pStyle w:val="HTML"/>
      </w:pPr>
      <w:r>
        <w:t>¦ N ¦     Орган     ¦   Дата    ¦   Дата    ¦    Дата     ¦Дата поступления¦   Срок   ¦</w:t>
      </w:r>
    </w:p>
    <w:p w:rsidR="00000000" w:rsidRDefault="00D95CE5">
      <w:pPr>
        <w:pStyle w:val="HTML"/>
      </w:pPr>
      <w:r>
        <w:t>¦п/п¦государственной¦направления¦поступления¦</w:t>
      </w:r>
      <w:r>
        <w:t xml:space="preserve"> направления ¦   обращений    ¦проведения¦</w:t>
      </w:r>
    </w:p>
    <w:p w:rsidR="00000000" w:rsidRDefault="00D95CE5">
      <w:pPr>
        <w:pStyle w:val="HTML"/>
      </w:pPr>
      <w:r>
        <w:t>¦   ¦     власти    ¦  отчета   ¦  отчета   ¦  письма с   ¦заинтересованных¦ проверки ¦</w:t>
      </w:r>
    </w:p>
    <w:p w:rsidR="00000000" w:rsidRDefault="00D95CE5">
      <w:pPr>
        <w:pStyle w:val="HTML"/>
      </w:pPr>
      <w:r>
        <w:t>¦   ¦    субъекта   ¦           ¦           ¦требованием о¦лиц и (или) иной¦          ¦</w:t>
      </w:r>
    </w:p>
    <w:p w:rsidR="00000000" w:rsidRDefault="00D95CE5">
      <w:pPr>
        <w:pStyle w:val="HTML"/>
      </w:pPr>
      <w:r>
        <w:t xml:space="preserve">¦   ¦   Российской  ¦           ¦    </w:t>
      </w:r>
      <w:r>
        <w:t xml:space="preserve">       ¦представлении¦   информации   ¦          ¦</w:t>
      </w:r>
    </w:p>
    <w:p w:rsidR="00000000" w:rsidRDefault="00D95CE5">
      <w:pPr>
        <w:pStyle w:val="HTML"/>
      </w:pPr>
      <w:r>
        <w:t>¦   ¦   Федерации   ¦           ¦           ¦   отчета    ¦                ¦          ¦</w:t>
      </w:r>
    </w:p>
    <w:p w:rsidR="00000000" w:rsidRDefault="00D95CE5">
      <w:pPr>
        <w:pStyle w:val="HTML"/>
      </w:pPr>
      <w:r>
        <w:t>+---+---------------+-----------+-----------+-------------+----------------+----------+</w:t>
      </w:r>
    </w:p>
    <w:p w:rsidR="00000000" w:rsidRDefault="00D95CE5">
      <w:pPr>
        <w:pStyle w:val="HTML"/>
      </w:pPr>
      <w:r>
        <w:t xml:space="preserve">¦ 1 ¦      2        ¦     3  </w:t>
      </w:r>
      <w:r>
        <w:t xml:space="preserve">   ¦    4      ¦      5      ¦       6        ¦    7     ¦</w:t>
      </w:r>
    </w:p>
    <w:p w:rsidR="00000000" w:rsidRDefault="00D95CE5">
      <w:pPr>
        <w:pStyle w:val="HTML"/>
      </w:pPr>
      <w:r>
        <w:t>----+---------------+-----------+-----------+-------------+----------------+-----------</w:t>
      </w:r>
    </w:p>
    <w:p w:rsidR="00000000" w:rsidRDefault="00D95CE5">
      <w:pPr>
        <w:pStyle w:val="HTML"/>
      </w:pPr>
    </w:p>
    <w:p w:rsidR="00000000" w:rsidRDefault="00D95CE5">
      <w:pPr>
        <w:pStyle w:val="HTML"/>
      </w:pPr>
      <w:r>
        <w:t>---------------------------------------------------------------------------</w:t>
      </w:r>
    </w:p>
    <w:p w:rsidR="00000000" w:rsidRDefault="00D95CE5">
      <w:pPr>
        <w:pStyle w:val="HTML"/>
      </w:pPr>
      <w:r>
        <w:lastRenderedPageBreak/>
        <w:t xml:space="preserve">¦Дата подписания¦Дата выдачи¦   </w:t>
      </w:r>
      <w:r>
        <w:t>Срок    ¦   Дата получения   ¦Предписание ¦</w:t>
      </w:r>
    </w:p>
    <w:p w:rsidR="00000000" w:rsidRDefault="00D95CE5">
      <w:pPr>
        <w:pStyle w:val="HTML"/>
      </w:pPr>
      <w:r>
        <w:t>¦ акта проверки ¦предписания¦выполнения ¦     извещения о    ¦выполнено в ¦</w:t>
      </w:r>
    </w:p>
    <w:p w:rsidR="00000000" w:rsidRDefault="00D95CE5">
      <w:pPr>
        <w:pStyle w:val="HTML"/>
      </w:pPr>
      <w:r>
        <w:t>¦               ¦           ¦предписания¦     выполнении     ¦    срок    ¦</w:t>
      </w:r>
    </w:p>
    <w:p w:rsidR="00000000" w:rsidRDefault="00D95CE5">
      <w:pPr>
        <w:pStyle w:val="HTML"/>
      </w:pPr>
      <w:r>
        <w:t xml:space="preserve">¦               ¦           ¦           ¦     предписания   </w:t>
      </w:r>
      <w:r>
        <w:t xml:space="preserve"> ¦  (да/нет)  ¦</w:t>
      </w:r>
    </w:p>
    <w:p w:rsidR="00000000" w:rsidRDefault="00D95CE5">
      <w:pPr>
        <w:pStyle w:val="HTML"/>
      </w:pPr>
      <w:r>
        <w:t>+---------------+-----------+-----------+--------------------+------------+</w:t>
      </w:r>
    </w:p>
    <w:p w:rsidR="00000000" w:rsidRDefault="00D95CE5">
      <w:pPr>
        <w:pStyle w:val="HTML"/>
      </w:pPr>
      <w:r>
        <w:t>¦       8       ¦     9     ¦    10     ¦         11         ¦     12     ¦</w:t>
      </w:r>
    </w:p>
    <w:p w:rsidR="00000000" w:rsidRDefault="00D95CE5">
      <w:pPr>
        <w:pStyle w:val="HTML"/>
      </w:pPr>
      <w:r>
        <w:t>----------------+-----------+-----------+--------------------+-------------</w:t>
      </w:r>
    </w:p>
    <w:p w:rsidR="00000000" w:rsidRDefault="00D95CE5">
      <w:pPr>
        <w:pStyle w:val="HTML"/>
      </w:pPr>
    </w:p>
    <w:p w:rsidR="00000000" w:rsidRDefault="00D95CE5">
      <w:pPr>
        <w:pStyle w:val="HTML"/>
      </w:pPr>
      <w:r>
        <w:t>-----------</w:t>
      </w:r>
      <w:r>
        <w:t>---------------------------------------------------------------------------</w:t>
      </w:r>
    </w:p>
    <w:p w:rsidR="00000000" w:rsidRDefault="00D95CE5">
      <w:pPr>
        <w:pStyle w:val="HTML"/>
      </w:pPr>
      <w:r>
        <w:t>¦ Сведения о направлении ¦ Сведения о  ¦     Сведения о     ¦   Сведения о    ¦Приме-¦</w:t>
      </w:r>
    </w:p>
    <w:p w:rsidR="00000000" w:rsidRDefault="00D95CE5">
      <w:pPr>
        <w:pStyle w:val="HTML"/>
      </w:pPr>
      <w:r>
        <w:t>¦  обращения к высшему   ¦ направлении ¦    направлении     ¦    принятых     ¦чание ¦</w:t>
      </w:r>
    </w:p>
    <w:p w:rsidR="00000000" w:rsidRDefault="00D95CE5">
      <w:pPr>
        <w:pStyle w:val="HTML"/>
      </w:pPr>
      <w:r>
        <w:t xml:space="preserve">¦   </w:t>
      </w:r>
      <w:r>
        <w:t>должностному лицу    ¦материалов в ¦   предложений об   ¦   решениях об   ¦      ¦</w:t>
      </w:r>
    </w:p>
    <w:p w:rsidR="00000000" w:rsidRDefault="00D95CE5">
      <w:pPr>
        <w:pStyle w:val="HTML"/>
      </w:pPr>
      <w:r>
        <w:t>¦  субъекта Российской   ¦   органы    ¦ изъятии переданных ¦     изъятии     ¦      ¦</w:t>
      </w:r>
    </w:p>
    <w:p w:rsidR="00000000" w:rsidRDefault="00D95CE5">
      <w:pPr>
        <w:pStyle w:val="HTML"/>
      </w:pPr>
      <w:r>
        <w:t>¦      Федерации о       ¦прокуратуры и¦    полномочий в    ¦   полномочий    ¦      ¦</w:t>
      </w:r>
    </w:p>
    <w:p w:rsidR="00000000" w:rsidRDefault="00D95CE5">
      <w:pPr>
        <w:pStyle w:val="HTML"/>
      </w:pPr>
      <w:r>
        <w:t>¦необходимости правового ¦ (или) суда  ¦   Правительство    ¦   (реквизиты    ¦      ¦</w:t>
      </w:r>
    </w:p>
    <w:p w:rsidR="00000000" w:rsidRDefault="00D95CE5">
      <w:pPr>
        <w:pStyle w:val="HTML"/>
      </w:pPr>
      <w:r>
        <w:t>¦    регулирования по    ¦ (реквизиты  ¦Российской Федерации¦нормативных актов¦      ¦</w:t>
      </w:r>
    </w:p>
    <w:p w:rsidR="00000000" w:rsidRDefault="00D95CE5">
      <w:pPr>
        <w:pStyle w:val="HTML"/>
      </w:pPr>
      <w:r>
        <w:t xml:space="preserve">¦  вопросам переданных   ¦   писем)    ¦ (реквизиты писем)  ¦     и иных      ¦  </w:t>
      </w:r>
      <w:r>
        <w:t xml:space="preserve">    ¦</w:t>
      </w:r>
    </w:p>
    <w:p w:rsidR="00000000" w:rsidRDefault="00D95CE5">
      <w:pPr>
        <w:pStyle w:val="HTML"/>
      </w:pPr>
      <w:r>
        <w:t>¦ полномочий (реквизиты  ¦             ¦                    ¦   документов)   ¦      ¦</w:t>
      </w:r>
    </w:p>
    <w:p w:rsidR="00000000" w:rsidRDefault="00D95CE5">
      <w:pPr>
        <w:pStyle w:val="HTML"/>
      </w:pPr>
      <w:r>
        <w:t>¦         писем)         ¦             ¦                    ¦                 ¦      ¦</w:t>
      </w:r>
    </w:p>
    <w:p w:rsidR="00000000" w:rsidRDefault="00D95CE5">
      <w:pPr>
        <w:pStyle w:val="HTML"/>
      </w:pPr>
      <w:r>
        <w:t>+------------------------+-------------+--------------------+---------------</w:t>
      </w:r>
      <w:r>
        <w:t>--+------+</w:t>
      </w:r>
    </w:p>
    <w:p w:rsidR="00000000" w:rsidRDefault="00D95CE5">
      <w:pPr>
        <w:pStyle w:val="HTML"/>
      </w:pPr>
      <w:r>
        <w:t>¦           13           ¦     14      ¦         15         ¦       16        ¦  17  ¦</w:t>
      </w:r>
    </w:p>
    <w:p w:rsidR="00000000" w:rsidRDefault="00D95CE5">
      <w:pPr>
        <w:pStyle w:val="HTML"/>
      </w:pPr>
      <w:r>
        <w:t>-------------------------+-------------+--------------------+-----------------+-------</w:t>
      </w:r>
    </w:p>
    <w:p w:rsidR="00000000" w:rsidRDefault="00D95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E5">
      <w:pPr>
        <w:pStyle w:val="right"/>
      </w:pPr>
      <w:r>
        <w:t>Источник - Приказ Минрегиона РФ от 25.10.2010 № 460</w:t>
      </w:r>
    </w:p>
    <w:p w:rsidR="00000000" w:rsidRDefault="00D95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://порядокправа.рф/obrazecy/zhurnal_ucheta_po_osushhestvleniyu_gosudarstvennogo_kontrolya_za_soblyudeniem_organami_gosudarstvennoj_vlas.htm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E5"/>
    <w:rsid w:val="00D9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3D414-C5C7-49FC-9759-21EF14F5A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_osushhestvleniyu_gosudarstvennogo_kontrolya_za_soblyudeniem_organami_gosudarstvennoj_v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 осуществлению государственного контроля за соблюдением органами государственной власти субъектов Российской Федерации законодательства Российской Федерации о градостроительной деятельности (рекомендованный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