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A7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перелетающих экипажей. Вариант 2</w:t>
      </w:r>
    </w:p>
    <w:p w:rsidR="00000000" w:rsidRDefault="00AF2A74">
      <w:pPr>
        <w:pStyle w:val="right"/>
      </w:pPr>
      <w:r>
        <w:t>Приложение N 8 к Инструкции по организации воздушных перевозок в системе МВД России авиацией внутренних войск Министерства внутренних дел Российской Федерации</w:t>
      </w:r>
    </w:p>
    <w:p w:rsidR="00000000" w:rsidRDefault="00AF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7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перелетающих экипажей</w:t>
      </w:r>
    </w:p>
    <w:p w:rsidR="00000000" w:rsidRDefault="00AF2A74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AF2A74">
      <w:pPr>
        <w:pStyle w:val="HTML"/>
      </w:pPr>
      <w:r>
        <w:t>¦ N ¦ Дата ¦ Командир ¦Тип воз-¦Принад- ¦Высота¦Аэродром¦Запас- ¦Время ¦Вес зап- ¦Наличие¦Коли- ¦Под</w:t>
      </w:r>
      <w:r>
        <w:t>пись¦Запись ¦Приме-¦</w:t>
      </w:r>
    </w:p>
    <w:p w:rsidR="00000000" w:rsidRDefault="00AF2A74">
      <w:pPr>
        <w:pStyle w:val="HTML"/>
      </w:pPr>
      <w:r>
        <w:t>¦п/п¦вылета¦воздушного¦душного ¦лежность¦полета¦посадки ¦ные    ¦полета¦равленно-¦ и вес ¦чество¦коман- ¦о ре-  ¦чание ¦</w:t>
      </w:r>
    </w:p>
    <w:p w:rsidR="00000000" w:rsidRDefault="00AF2A74">
      <w:pPr>
        <w:pStyle w:val="HTML"/>
      </w:pPr>
      <w:r>
        <w:t xml:space="preserve">¦   ¦      ¦   судна  ¦судна   ¦воздуш- ¦      ¦        ¦аэро-  ¦      ¦го топли-¦ груза ¦пасса-¦дира   ¦зульта-¦ </w:t>
      </w:r>
      <w:r>
        <w:t xml:space="preserve">     ¦</w:t>
      </w:r>
    </w:p>
    <w:p w:rsidR="00000000" w:rsidRDefault="00AF2A74">
      <w:pPr>
        <w:pStyle w:val="HTML"/>
      </w:pPr>
      <w:r>
        <w:t>¦   ¦      ¦          ¦        ¦ного    ¦      ¦        ¦дромы  ¦      ¦ва       ¦       ¦жиров ¦воздуш-¦тах    ¦      ¦</w:t>
      </w:r>
    </w:p>
    <w:p w:rsidR="00000000" w:rsidRDefault="00AF2A74">
      <w:pPr>
        <w:pStyle w:val="HTML"/>
      </w:pPr>
      <w:r>
        <w:t>¦   ¦      ¦          ¦        ¦судна   ¦      ¦        ¦       ¦      ¦         ¦       ¦на    ¦ного   ¦контро-¦      ¦</w:t>
      </w:r>
    </w:p>
    <w:p w:rsidR="00000000" w:rsidRDefault="00AF2A74">
      <w:pPr>
        <w:pStyle w:val="HTML"/>
      </w:pPr>
      <w:r>
        <w:t xml:space="preserve">¦   ¦  </w:t>
      </w:r>
      <w:r>
        <w:t xml:space="preserve">    ¦          ¦        ¦        ¦      ¦        ¦       ¦      ¦         ¦       ¦борту ¦судна  ¦ля,    ¦      ¦</w:t>
      </w:r>
    </w:p>
    <w:p w:rsidR="00000000" w:rsidRDefault="00AF2A74">
      <w:pPr>
        <w:pStyle w:val="HTML"/>
      </w:pPr>
      <w:r>
        <w:t>¦   ¦      ¦          ¦        ¦        ¦      ¦        ¦       ¦      ¦         ¦       ¦      ¦       ¦подпись¦      ¦</w:t>
      </w:r>
    </w:p>
    <w:p w:rsidR="00000000" w:rsidRDefault="00AF2A74">
      <w:pPr>
        <w:pStyle w:val="HTML"/>
      </w:pPr>
      <w:r>
        <w:t xml:space="preserve">¦   ¦      ¦         </w:t>
      </w:r>
      <w:r>
        <w:t xml:space="preserve"> ¦        ¦        ¦      ¦        ¦       ¦      ¦         ¦       ¦      ¦       ¦и фами-¦      ¦</w:t>
      </w:r>
    </w:p>
    <w:p w:rsidR="00000000" w:rsidRDefault="00AF2A74">
      <w:pPr>
        <w:pStyle w:val="HTML"/>
      </w:pPr>
      <w:r>
        <w:t>¦   ¦      ¦          ¦        ¦        ¦      ¦        ¦       ¦      ¦         ¦       ¦      ¦       ¦лия    ¦      ¦</w:t>
      </w:r>
    </w:p>
    <w:p w:rsidR="00000000" w:rsidRDefault="00AF2A74">
      <w:pPr>
        <w:pStyle w:val="HTML"/>
      </w:pPr>
      <w:r>
        <w:t xml:space="preserve">¦   ¦      ¦          ¦        ¦   </w:t>
      </w:r>
      <w:r>
        <w:t xml:space="preserve">     ¦      ¦        ¦       ¦      ¦         ¦       ¦      ¦       ¦прове- ¦      ¦</w:t>
      </w:r>
    </w:p>
    <w:p w:rsidR="00000000" w:rsidRDefault="00AF2A74">
      <w:pPr>
        <w:pStyle w:val="HTML"/>
      </w:pPr>
      <w:r>
        <w:t>¦   ¦      ¦          ¦        ¦        ¦      ¦        ¦       ¦      ¦         ¦       ¦      ¦       ¦ряющего¦      ¦</w:t>
      </w:r>
    </w:p>
    <w:p w:rsidR="00000000" w:rsidRDefault="00AF2A74">
      <w:pPr>
        <w:pStyle w:val="HTML"/>
      </w:pPr>
      <w:r>
        <w:t>+---+------+----------+--------+--------+------+-</w:t>
      </w:r>
      <w:r>
        <w:t>-------+-------+------+---------+-------+------+-------+-------+------+</w:t>
      </w:r>
    </w:p>
    <w:p w:rsidR="00000000" w:rsidRDefault="00AF2A74">
      <w:pPr>
        <w:pStyle w:val="HTML"/>
      </w:pPr>
      <w:r>
        <w:t>¦ 1 ¦   2  ¦     3    ¦    4   ¦    5   ¦  6   ¦   7    ¦   8   ¦   9  ¦   10    ¦  11   ¦   12 ¦   13  ¦  14   ¦  15  ¦</w:t>
      </w:r>
    </w:p>
    <w:p w:rsidR="00000000" w:rsidRDefault="00AF2A74">
      <w:pPr>
        <w:pStyle w:val="HTML"/>
      </w:pPr>
      <w:r>
        <w:t>+---+------+----------+--------+--------+------+--------+------</w:t>
      </w:r>
      <w:r>
        <w:t>-+------+---------+-------+------+-------+-------+------+</w:t>
      </w:r>
    </w:p>
    <w:p w:rsidR="00000000" w:rsidRDefault="00AF2A74">
      <w:pPr>
        <w:pStyle w:val="HTML"/>
      </w:pPr>
      <w:r>
        <w:t>¦   ¦      ¦          ¦        ¦        ¦      ¦        ¦       ¦      ¦         ¦       ¦      ¦       ¦       ¦      ¦</w:t>
      </w:r>
    </w:p>
    <w:p w:rsidR="00000000" w:rsidRDefault="00AF2A74">
      <w:pPr>
        <w:pStyle w:val="HTML"/>
      </w:pPr>
      <w:r>
        <w:t xml:space="preserve">¦   ¦      ¦          ¦        ¦        ¦      ¦        ¦       ¦      ¦     </w:t>
      </w:r>
      <w:r>
        <w:t xml:space="preserve">    ¦       ¦      ¦       ¦       ¦      ¦</w:t>
      </w:r>
    </w:p>
    <w:p w:rsidR="00000000" w:rsidRDefault="00AF2A74">
      <w:pPr>
        <w:pStyle w:val="HTML"/>
      </w:pPr>
      <w:r>
        <w:t>¦   ¦      ¦          ¦        ¦        ¦      ¦        ¦       ¦      ¦         ¦       ¦      ¦       ¦       ¦      ¦</w:t>
      </w:r>
    </w:p>
    <w:p w:rsidR="00000000" w:rsidRDefault="00AF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74">
      <w:pPr>
        <w:pStyle w:val="right"/>
      </w:pPr>
      <w:r>
        <w:t>Источник - Приказ МВД России от 08.06.2005 № 455</w:t>
      </w:r>
    </w:p>
    <w:p w:rsidR="00000000" w:rsidRDefault="00AF2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https://порядокправа.рф/obrazecy/zhurnal_ucheta_pereletayushhix_ekipazhej_2.htm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74"/>
    <w:rsid w:val="00AF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4EDC6-A4CA-4F69-A923-A11F8375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reletayushhix_ekipazh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перелетающих экипажей.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