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AF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отрывных талонов к санаторно-курортным путевкам</w:t>
      </w:r>
    </w:p>
    <w:p w:rsidR="00000000" w:rsidRDefault="00320AFA">
      <w:pPr>
        <w:pStyle w:val="right"/>
      </w:pPr>
      <w:r>
        <w:t>Приложение N 6</w:t>
      </w:r>
    </w:p>
    <w:p w:rsidR="00000000" w:rsidRDefault="0032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AFA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5 мая 2012 г. N 111</w:t>
      </w:r>
    </w:p>
    <w:p w:rsidR="00000000" w:rsidRDefault="0032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AFA">
      <w:pPr>
        <w:pStyle w:val="HTML"/>
      </w:pPr>
      <w:r>
        <w:t xml:space="preserve">                                  Журнал</w:t>
      </w:r>
    </w:p>
    <w:p w:rsidR="00000000" w:rsidRDefault="00320AFA">
      <w:pPr>
        <w:pStyle w:val="HTML"/>
      </w:pPr>
      <w:r>
        <w:t xml:space="preserve">учета отрывных талонов к санаторно-курортным путевкам  </w:t>
      </w:r>
      <w:r>
        <w:rPr>
          <w:vertAlign w:val="superscript"/>
        </w:rPr>
        <w:t>1</w:t>
      </w:r>
    </w:p>
    <w:p w:rsidR="00000000" w:rsidRDefault="00320AFA">
      <w:pPr>
        <w:pStyle w:val="HTML"/>
      </w:pPr>
      <w:r>
        <w:t>_______________________________________________________________</w:t>
      </w:r>
    </w:p>
    <w:p w:rsidR="00000000" w:rsidRDefault="00320AFA">
      <w:pPr>
        <w:pStyle w:val="HTML"/>
      </w:pPr>
      <w:r>
        <w:t>(наименование лечебно-профилактического учреждения ФМБА России)</w:t>
      </w:r>
    </w:p>
    <w:p w:rsidR="00000000" w:rsidRDefault="00320AFA">
      <w:pPr>
        <w:pStyle w:val="HTML"/>
      </w:pPr>
    </w:p>
    <w:p w:rsidR="00000000" w:rsidRDefault="00320AFA">
      <w:pPr>
        <w:pStyle w:val="HTML"/>
      </w:pPr>
      <w:r>
        <w:t>Начат   "__" _________ 20__ г.</w:t>
      </w:r>
    </w:p>
    <w:p w:rsidR="00000000" w:rsidRDefault="00320AFA">
      <w:pPr>
        <w:pStyle w:val="HTML"/>
      </w:pPr>
      <w:r>
        <w:t>Окончен "__" _________ 20__ г.</w:t>
      </w:r>
    </w:p>
    <w:p w:rsidR="00000000" w:rsidRDefault="00320AFA">
      <w:pPr>
        <w:pStyle w:val="HTML"/>
      </w:pPr>
    </w:p>
    <w:p w:rsidR="00000000" w:rsidRDefault="00320AFA">
      <w:pPr>
        <w:pStyle w:val="HTML"/>
      </w:pPr>
      <w:r>
        <w:t>-------</w:t>
      </w:r>
      <w:r>
        <w:t>--------------------------------------------------------------------------------------</w:t>
      </w:r>
    </w:p>
    <w:p w:rsidR="00000000" w:rsidRDefault="00320AFA">
      <w:pPr>
        <w:pStyle w:val="HTML"/>
      </w:pPr>
      <w:r>
        <w:t>¦ N ¦ Дата ¦Фамилия, ¦Наименование ¦Номер,    ¦ Сроки ¦Факти-¦Дата ¦Ф.И.О.  ¦Ф.И.О.  ¦Приме-¦</w:t>
      </w:r>
    </w:p>
    <w:p w:rsidR="00000000" w:rsidRDefault="00320AFA">
      <w:pPr>
        <w:pStyle w:val="HTML"/>
      </w:pPr>
      <w:r>
        <w:t>¦п/п¦приема¦  имя,   ¦санаторно-   ¦серия     ¦лечения¦ческое¦сдачи¦ответст</w:t>
      </w:r>
      <w:r>
        <w:t>-¦ответст-¦чание ¦</w:t>
      </w:r>
    </w:p>
    <w:p w:rsidR="00000000" w:rsidRDefault="00320AFA">
      <w:pPr>
        <w:pStyle w:val="HTML"/>
      </w:pPr>
      <w:r>
        <w:t>¦   ¦талона¦отчество ¦курортного   ¦талона к  ¦с _____¦число ¦в    ¦венного ¦венного ¦      ¦</w:t>
      </w:r>
    </w:p>
    <w:p w:rsidR="00000000" w:rsidRDefault="00320AFA">
      <w:pPr>
        <w:pStyle w:val="HTML"/>
      </w:pPr>
      <w:r>
        <w:t>¦   ¦      ¦больного ¦учреждения   ¦санаторно-¦по ____¦койко-¦бух- ¦лица    ¦лица в  ¦      ¦</w:t>
      </w:r>
    </w:p>
    <w:p w:rsidR="00000000" w:rsidRDefault="00320AFA">
      <w:pPr>
        <w:pStyle w:val="HTML"/>
      </w:pPr>
      <w:r>
        <w:t>¦   ¦      ¦(ребенка)¦(организации)¦курортной ¦20</w:t>
      </w:r>
      <w:r>
        <w:t>__ г.¦дней  ¦гал- ¦(под-   ¦бухгал- ¦      ¦</w:t>
      </w:r>
    </w:p>
    <w:p w:rsidR="00000000" w:rsidRDefault="00320AFA">
      <w:pPr>
        <w:pStyle w:val="HTML"/>
      </w:pPr>
      <w:r>
        <w:t>¦   ¦      ¦         ¦             ¦путевке   ¦       ¦      ¦терию¦пись)   ¦терии   ¦      ¦</w:t>
      </w:r>
    </w:p>
    <w:p w:rsidR="00000000" w:rsidRDefault="00320AFA">
      <w:pPr>
        <w:pStyle w:val="HTML"/>
      </w:pPr>
      <w:r>
        <w:t>+---+------+---------+-------------+----------+-------+------+-----+--------+--------+------+</w:t>
      </w:r>
    </w:p>
    <w:p w:rsidR="00000000" w:rsidRDefault="00320AFA">
      <w:pPr>
        <w:pStyle w:val="HTML"/>
      </w:pPr>
      <w:r>
        <w:t xml:space="preserve">¦ 1 ¦  2   ¦    3    ¦ </w:t>
      </w:r>
      <w:r>
        <w:t xml:space="preserve">     4      ¦    5     ¦   6   ¦  7   ¦  8  ¦   9    ¦   10   ¦  11  ¦</w:t>
      </w:r>
    </w:p>
    <w:p w:rsidR="00000000" w:rsidRDefault="00320AFA">
      <w:pPr>
        <w:pStyle w:val="HTML"/>
      </w:pPr>
      <w:r>
        <w:t>+---+------+---------+-------------+----------+-------+------+-----+--------+--------+------+</w:t>
      </w:r>
    </w:p>
    <w:p w:rsidR="00000000" w:rsidRDefault="00320AFA">
      <w:pPr>
        <w:pStyle w:val="HTML"/>
      </w:pPr>
      <w:r>
        <w:t>----+------+---------+-------------+----------+-------+------+-----+--------+--------+-----</w:t>
      </w:r>
      <w:r>
        <w:t>--</w:t>
      </w:r>
    </w:p>
    <w:p w:rsidR="00000000" w:rsidRDefault="0032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AFA">
      <w:pPr>
        <w:pStyle w:val="sel"/>
        <w:divId w:val="1637105257"/>
      </w:pPr>
      <w:r>
        <w:t>1 Журнал хранится в течение трех лет, затем уничтожается в соответствии с установленным порядком.</w:t>
      </w:r>
    </w:p>
    <w:p w:rsidR="00000000" w:rsidRDefault="00320AFA">
      <w:pPr>
        <w:pStyle w:val="right"/>
      </w:pPr>
      <w:r>
        <w:t>Источник - Приказ ФМБА России от 05.05.2012 № 111</w:t>
      </w:r>
    </w:p>
    <w:p w:rsidR="00000000" w:rsidRDefault="00320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https://порядокправа.рф/obrazecy/zhurnal_ucheta_otryvnyx_talonov_k_sanatorno_kurortnym_putevkam.htm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FA"/>
    <w:rsid w:val="0032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FA33B-00D1-4CE1-BF03-151589C7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0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ryvnyx_talonov_k_sanatorno_kurortnym_putev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отрывных талонов к санаторно-курортным путевкам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