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51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кандидатов в усыновители - иностранных граждан, граждан Российской Федерации, постоянно проживающих за пределами Российской Федерации, и лиц без гражданства и выдачи сведений о ребенке</w:t>
      </w:r>
    </w:p>
    <w:p w:rsidR="00000000" w:rsidRDefault="00CC4514">
      <w:pPr>
        <w:pStyle w:val="right"/>
      </w:pPr>
      <w:r>
        <w:t>Приложение N 20 к Административному регламенту Министерства образования 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</w:t>
      </w:r>
      <w:r>
        <w:t>льных разрешений на усыновление детей в случаях, предусмотренных</w:t>
      </w:r>
    </w:p>
    <w:p w:rsidR="00000000" w:rsidRDefault="00CC4514">
      <w:pPr>
        <w:pStyle w:val="right"/>
      </w:pPr>
      <w:r>
        <w:t>законодательством Российской Федерации</w:t>
      </w:r>
    </w:p>
    <w:p w:rsidR="00000000" w:rsidRDefault="00CC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514">
      <w:pPr>
        <w:pStyle w:val="HTML"/>
      </w:pPr>
      <w:r>
        <w:t xml:space="preserve">                                  Журнал</w:t>
      </w:r>
    </w:p>
    <w:p w:rsidR="00000000" w:rsidRDefault="00CC4514">
      <w:pPr>
        <w:pStyle w:val="HTML"/>
      </w:pPr>
      <w:r>
        <w:t>учета кандидатов в усыновители - иностранных граждан, граждан</w:t>
      </w:r>
    </w:p>
    <w:p w:rsidR="00000000" w:rsidRDefault="00CC4514">
      <w:pPr>
        <w:pStyle w:val="HTML"/>
      </w:pPr>
      <w:r>
        <w:t>Российской Федерации, постоянно проживающих за п</w:t>
      </w:r>
      <w:r>
        <w:t>ределами</w:t>
      </w:r>
    </w:p>
    <w:p w:rsidR="00000000" w:rsidRDefault="00CC4514">
      <w:pPr>
        <w:pStyle w:val="HTML"/>
      </w:pPr>
      <w:r>
        <w:t>Российской Федерации, и лиц без гражданства и выдачи</w:t>
      </w:r>
    </w:p>
    <w:p w:rsidR="00000000" w:rsidRDefault="00CC4514">
      <w:pPr>
        <w:pStyle w:val="HTML"/>
      </w:pPr>
      <w:r>
        <w:t>сведений о ребенке</w:t>
      </w:r>
    </w:p>
    <w:p w:rsidR="00000000" w:rsidRDefault="00CC4514">
      <w:pPr>
        <w:pStyle w:val="HTML"/>
      </w:pPr>
    </w:p>
    <w:p w:rsidR="00000000" w:rsidRDefault="00CC4514">
      <w:pPr>
        <w:pStyle w:val="HTML"/>
      </w:pPr>
      <w:r>
        <w:t>Начат: ______________</w:t>
      </w:r>
    </w:p>
    <w:p w:rsidR="00000000" w:rsidRDefault="00CC4514">
      <w:pPr>
        <w:pStyle w:val="HTML"/>
      </w:pPr>
      <w:r>
        <w:t>Окончен: ____________</w:t>
      </w:r>
    </w:p>
    <w:p w:rsidR="00000000" w:rsidRDefault="00CC4514">
      <w:pPr>
        <w:pStyle w:val="HTML"/>
      </w:pPr>
    </w:p>
    <w:p w:rsidR="00000000" w:rsidRDefault="00CC451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CC4514">
      <w:pPr>
        <w:pStyle w:val="HTML"/>
      </w:pPr>
      <w:r>
        <w:t>¦ N ¦  Но</w:t>
      </w:r>
      <w:r>
        <w:t>мер   ¦Ф.И.О., ¦  Страна  ¦         Форма обращения         ¦   Дата   ¦   Дата   ¦ Информация о ¦  Дата и   ¦</w:t>
      </w:r>
    </w:p>
    <w:p w:rsidR="00000000" w:rsidRDefault="00CC4514">
      <w:pPr>
        <w:pStyle w:val="HTML"/>
      </w:pPr>
      <w:r>
        <w:t>¦п/п¦  анкеты  ¦  дата  ¦проживания+---------------------------------+постановки¦ подбора  ¦  выбранном   ¦  причины  ¦</w:t>
      </w:r>
    </w:p>
    <w:p w:rsidR="00000000" w:rsidRDefault="00CC4514">
      <w:pPr>
        <w:pStyle w:val="HTML"/>
      </w:pPr>
      <w:r>
        <w:t>¦   ¦гражданина¦рождения¦</w:t>
      </w:r>
      <w:r>
        <w:t xml:space="preserve">          ¦лично¦  через представительство  ¦ на учет  ¦гражданину¦   ребенке    ¦прекращения¦</w:t>
      </w:r>
    </w:p>
    <w:p w:rsidR="00000000" w:rsidRDefault="00CC4514">
      <w:pPr>
        <w:pStyle w:val="HTML"/>
      </w:pPr>
      <w:r>
        <w:t>¦   ¦          ¦        ¦          ¦     ¦       иностранного        ¦          ¦ сведений ¦   (Ф.И.О.,   ¦   учета   ¦</w:t>
      </w:r>
    </w:p>
    <w:p w:rsidR="00000000" w:rsidRDefault="00CC4514">
      <w:pPr>
        <w:pStyle w:val="HTML"/>
      </w:pPr>
      <w:r>
        <w:t xml:space="preserve">¦   ¦          ¦        ¦          ¦     </w:t>
      </w:r>
      <w:r>
        <w:t>¦государственного органа или¦          ¦о ребенке ¦ номер анкеты ¦сведений о ¦</w:t>
      </w:r>
    </w:p>
    <w:p w:rsidR="00000000" w:rsidRDefault="00CC4514">
      <w:pPr>
        <w:pStyle w:val="HTML"/>
      </w:pPr>
      <w:r>
        <w:t>¦   ¦          ¦        ¦          ¦     ¦организации по усыновлению ¦          ¦          ¦ребенка, номер¦гражданине ¦</w:t>
      </w:r>
    </w:p>
    <w:p w:rsidR="00000000" w:rsidRDefault="00CC4514">
      <w:pPr>
        <w:pStyle w:val="HTML"/>
      </w:pPr>
      <w:r>
        <w:t>¦   ¦          ¦        ¦          ¦     ¦   (удочерению)</w:t>
      </w:r>
      <w:r>
        <w:t xml:space="preserve"> детей на   ¦          ¦          ¦    и дата    ¦           ¦</w:t>
      </w:r>
    </w:p>
    <w:p w:rsidR="00000000" w:rsidRDefault="00CC4514">
      <w:pPr>
        <w:pStyle w:val="HTML"/>
      </w:pPr>
      <w:r>
        <w:t>¦   ¦          ¦        ¦          ¦     ¦   территории Российской   ¦          ¦          ¦ документа с  ¦           ¦</w:t>
      </w:r>
    </w:p>
    <w:p w:rsidR="00000000" w:rsidRDefault="00CC4514">
      <w:pPr>
        <w:pStyle w:val="HTML"/>
      </w:pPr>
      <w:r>
        <w:t xml:space="preserve">¦   ¦          ¦        ¦          ¦     ¦       Федерации или       ¦   </w:t>
      </w:r>
      <w:r>
        <w:t xml:space="preserve">       ¦          ¦информацией о ¦           ¦</w:t>
      </w:r>
    </w:p>
    <w:p w:rsidR="00000000" w:rsidRDefault="00CC4514">
      <w:pPr>
        <w:pStyle w:val="HTML"/>
      </w:pPr>
      <w:r>
        <w:t>¦   ¦          ¦        ¦          ¦     ¦     представительства     ¦          ¦          ¦ребенке, номер¦           ¦</w:t>
      </w:r>
    </w:p>
    <w:p w:rsidR="00000000" w:rsidRDefault="00CC4514">
      <w:pPr>
        <w:pStyle w:val="HTML"/>
      </w:pPr>
      <w:r>
        <w:t xml:space="preserve">¦   ¦          ¦        ¦          ¦     ¦иностранной некоммерческой ¦          ¦        </w:t>
      </w:r>
      <w:r>
        <w:t xml:space="preserve">  ¦    и дата    ¦           ¦</w:t>
      </w:r>
    </w:p>
    <w:p w:rsidR="00000000" w:rsidRDefault="00CC4514">
      <w:pPr>
        <w:pStyle w:val="HTML"/>
      </w:pPr>
      <w:r>
        <w:t>¦   ¦          ¦        ¦          ¦     ¦    неправительственной    ¦          ¦          ¦направления на¦           ¦</w:t>
      </w:r>
    </w:p>
    <w:p w:rsidR="00000000" w:rsidRDefault="00CC4514">
      <w:pPr>
        <w:pStyle w:val="HTML"/>
      </w:pPr>
      <w:r>
        <w:lastRenderedPageBreak/>
        <w:t xml:space="preserve">¦   ¦          ¦        ¦          ¦     ¦  организации, получивших  ¦          ¦          ¦  посещения  </w:t>
      </w:r>
      <w:r>
        <w:t xml:space="preserve"> ¦           ¦</w:t>
      </w:r>
    </w:p>
    <w:p w:rsidR="00000000" w:rsidRDefault="00CC4514">
      <w:pPr>
        <w:pStyle w:val="HTML"/>
      </w:pPr>
      <w:r>
        <w:t xml:space="preserve">¦   ¦          ¦        ¦          ¦     ¦      соответствующие      ¦          ¦          ¦ ребенка)  </w:t>
      </w:r>
      <w:r>
        <w:rPr>
          <w:vertAlign w:val="superscript"/>
        </w:rPr>
        <w:t>1</w:t>
      </w:r>
      <w:r>
        <w:t xml:space="preserve">  ¦           ¦</w:t>
      </w:r>
    </w:p>
    <w:p w:rsidR="00000000" w:rsidRDefault="00CC4514">
      <w:pPr>
        <w:pStyle w:val="HTML"/>
      </w:pPr>
      <w:r>
        <w:t>¦   ¦          ¦        ¦          ¦     ¦ разрешения на территории  ¦          ¦          ¦              ¦           ¦</w:t>
      </w:r>
    </w:p>
    <w:p w:rsidR="00000000" w:rsidRDefault="00CC4514">
      <w:pPr>
        <w:pStyle w:val="HTML"/>
      </w:pPr>
      <w:r>
        <w:t>¦   ¦          ¦        ¦          ¦     ¦   Российской Федерации    ¦          ¦          ¦              ¦           ¦</w:t>
      </w:r>
    </w:p>
    <w:p w:rsidR="00000000" w:rsidRDefault="00CC4514">
      <w:pPr>
        <w:pStyle w:val="HTML"/>
      </w:pPr>
      <w:r>
        <w:t>----+----------+--------+----------+-----+---------------------------+----------+----------+--------------+------------</w:t>
      </w:r>
    </w:p>
    <w:p w:rsidR="00000000" w:rsidRDefault="00CC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514">
      <w:pPr>
        <w:pStyle w:val="sel"/>
        <w:divId w:val="1793283878"/>
      </w:pPr>
      <w:r>
        <w:t>1 Фамилия, имя,</w:t>
      </w:r>
      <w:r>
        <w:t xml:space="preserve"> отчество ребенка заносятся в момент осуществления подбора ребенка, N и дата направления - после приезда кандидатов в усыновители и выдачи им направления в учреждение, в котором находится ребенок, для знакомства с ним.</w:t>
      </w:r>
    </w:p>
    <w:p w:rsidR="00000000" w:rsidRDefault="00CC4514">
      <w:pPr>
        <w:pStyle w:val="right"/>
      </w:pPr>
      <w:r>
        <w:t xml:space="preserve">Источник - Приказ Минобрнауки России </w:t>
      </w:r>
      <w:r>
        <w:t>от 12.11.2008 № 347</w:t>
      </w:r>
    </w:p>
    <w:p w:rsidR="00000000" w:rsidRDefault="00CC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https://порядокправа.рф/obrazecy/zhurnal_ucheta_kandidatov_v_usynoviteli_inostrannyx_grazhdan_grazhdan_rossijskoj_federacii_postoyanno.htm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14"/>
    <w:rsid w:val="00CC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4E9E0-FAFE-4201-A692-C3B68FC3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8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andidatov_v_usynoviteli_inostrannyx_grazhdan_grazhdan_rossijskoj_federacii_postoy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кандидатов в усыновители - иностранных граждан, граждан Российской Федерации, постоянно проживающих за пределами Российской Федерации, и лиц без гражданства и выдачи сведений о ребенке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