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12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исходящих документов администрации Пушкинского муниципального района Московской области</w:t>
      </w:r>
    </w:p>
    <w:p w:rsidR="00000000" w:rsidRDefault="00581126">
      <w:pPr>
        <w:pStyle w:val="right"/>
      </w:pPr>
      <w:r>
        <w:t>Приложение N 7 к п. 4.2 Инструкции по делопроизводству в администрации Пушкинского муниципального района</w:t>
      </w:r>
    </w:p>
    <w:p w:rsidR="00000000" w:rsidRDefault="00581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12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ИСХОДЯЩИХ ДОКУМЕНТОВ</w:t>
      </w:r>
    </w:p>
    <w:p w:rsidR="00000000" w:rsidRDefault="00581126">
      <w:pPr>
        <w:pStyle w:val="HTML"/>
      </w:pPr>
      <w:r>
        <w:t>---------------------------------------------------------------------------</w:t>
      </w:r>
    </w:p>
    <w:p w:rsidR="00000000" w:rsidRDefault="00581126">
      <w:pPr>
        <w:pStyle w:val="HTML"/>
      </w:pPr>
      <w:r>
        <w:t>¦N (индекс) и  ¦Кому направлен¦Краткое содержание  ¦Отметка об исполнении,¦</w:t>
      </w:r>
    </w:p>
    <w:p w:rsidR="00000000" w:rsidRDefault="00581126">
      <w:pPr>
        <w:pStyle w:val="HTML"/>
      </w:pPr>
      <w:r>
        <w:t>¦дата документа¦(адресат)     ¦                    ¦N дела, в которое     ¦</w:t>
      </w:r>
    </w:p>
    <w:p w:rsidR="00000000" w:rsidRDefault="00581126">
      <w:pPr>
        <w:pStyle w:val="HTML"/>
      </w:pPr>
      <w:r>
        <w:t xml:space="preserve">¦              ¦            </w:t>
      </w:r>
      <w:r>
        <w:t xml:space="preserve">  ¦                    ¦подшита копия         ¦</w:t>
      </w:r>
    </w:p>
    <w:p w:rsidR="00000000" w:rsidRDefault="00581126">
      <w:pPr>
        <w:pStyle w:val="HTML"/>
      </w:pPr>
      <w:r>
        <w:t>+--------------+--------------+--------------------+----------------------+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+--------------+--------------+--------------------+----</w:t>
      </w:r>
      <w:r>
        <w:t>------------------+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+--------------+--------------+--------------------+----------------------+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+-------</w:t>
      </w:r>
      <w:r>
        <w:t>-------+--------------+--------------------+----------------------+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+--------------+--------------+--------------------+----------------------+</w:t>
      </w:r>
    </w:p>
    <w:p w:rsidR="00000000" w:rsidRDefault="00581126">
      <w:pPr>
        <w:pStyle w:val="HTML"/>
      </w:pPr>
      <w:r>
        <w:t xml:space="preserve">¦              ¦              ¦     </w:t>
      </w:r>
      <w:r>
        <w:t xml:space="preserve">               ¦                      ¦</w:t>
      </w:r>
    </w:p>
    <w:p w:rsidR="00000000" w:rsidRDefault="00581126">
      <w:pPr>
        <w:pStyle w:val="HTML"/>
      </w:pPr>
      <w:r>
        <w:t>+--------------+--------------+--------------------+----------------------+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+--------------+--------------+--------------------+------------</w:t>
      </w:r>
      <w:r>
        <w:t>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+--------------+--------------+--------------------+----------------------+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+--------------+</w:t>
      </w:r>
      <w:r>
        <w:t>--------------+--------------------+----------------------+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+--------------+--------------+--------------------+----------------------+</w:t>
      </w:r>
    </w:p>
    <w:p w:rsidR="00000000" w:rsidRDefault="00581126">
      <w:pPr>
        <w:pStyle w:val="HTML"/>
      </w:pPr>
      <w:r>
        <w:t xml:space="preserve">¦              ¦              ¦             </w:t>
      </w:r>
      <w:r>
        <w:t xml:space="preserve">       ¦                      ¦</w:t>
      </w:r>
    </w:p>
    <w:p w:rsidR="00000000" w:rsidRDefault="00581126">
      <w:pPr>
        <w:pStyle w:val="HTML"/>
      </w:pPr>
      <w:r>
        <w:t>+--------------+--------------+--------------------+----------------------+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+--------------+--------------+--------------------+----------------------+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+--------------+--------------+--------------------+----------------------+</w:t>
      </w:r>
    </w:p>
    <w:p w:rsidR="00000000" w:rsidRDefault="00581126">
      <w:pPr>
        <w:pStyle w:val="HTML"/>
      </w:pPr>
      <w:r>
        <w:t xml:space="preserve">¦              ¦            </w:t>
      </w:r>
      <w:r>
        <w:t xml:space="preserve">  ¦                    ¦                      ¦</w:t>
      </w:r>
    </w:p>
    <w:p w:rsidR="00000000" w:rsidRDefault="00581126">
      <w:pPr>
        <w:pStyle w:val="HTML"/>
      </w:pPr>
      <w:r>
        <w:t>+--------------+--------------+--------------------+----------------------+</w:t>
      </w:r>
    </w:p>
    <w:p w:rsidR="00000000" w:rsidRDefault="00581126">
      <w:pPr>
        <w:pStyle w:val="HTML"/>
      </w:pPr>
      <w:r>
        <w:t>¦              ¦              ¦                    ¦                      ¦</w:t>
      </w:r>
    </w:p>
    <w:p w:rsidR="00000000" w:rsidRDefault="00581126">
      <w:pPr>
        <w:pStyle w:val="HTML"/>
      </w:pPr>
      <w:r>
        <w:t>---------------+--------------+--------------------+----</w:t>
      </w:r>
      <w:r>
        <w:t>-------------------</w:t>
      </w:r>
    </w:p>
    <w:p w:rsidR="00000000" w:rsidRDefault="00581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126">
      <w:pPr>
        <w:pStyle w:val="right"/>
      </w:pPr>
      <w:r>
        <w:t>(формат А3)</w:t>
      </w:r>
    </w:p>
    <w:p w:rsidR="00000000" w:rsidRDefault="00581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126">
      <w:pPr>
        <w:pStyle w:val="right"/>
      </w:pPr>
      <w:r>
        <w:t>Источник - Распоряжение главы Пушкинского муниципального района МО от 14.08.2006 № 392-р</w:t>
      </w:r>
    </w:p>
    <w:p w:rsidR="00000000" w:rsidRDefault="00581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https://порядокправа.рф/obrazecy/zhurnal_ucheta_isxodyashhix_dokumentov_administracii_pushkinskogo_municipalnogo_rajona_mo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26"/>
    <w:rsid w:val="0058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E7F3F4-2509-4594-81D5-9C945071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ix_dokumentov_administracii_pushk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исходящих документов администрации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