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08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исполнительных документов, переданных судебным приставам-исполнителям. Форма № 50</w:t>
      </w:r>
    </w:p>
    <w:p w:rsidR="00000000" w:rsidRDefault="00D92086">
      <w:pPr>
        <w:pStyle w:val="right"/>
      </w:pPr>
      <w:r>
        <w:t xml:space="preserve">Приложение к Инструкции, утв. Приказом Судебного Департамента при </w:t>
      </w:r>
      <w:r>
        <w:t>Верховном Суде РФ (ВС РФ) от 29.04.2003 N 36 (в ред. Приказа Судебного департамента при Верховном Суде РФ от 16.04.2014 N 90)</w:t>
      </w:r>
    </w:p>
    <w:p w:rsidR="00000000" w:rsidRDefault="00D92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086">
      <w:pPr>
        <w:pStyle w:val="right"/>
      </w:pPr>
      <w:r>
        <w:t>Форма N 50</w:t>
      </w:r>
    </w:p>
    <w:p w:rsidR="00000000" w:rsidRDefault="00D92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08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исполнительных документов, переданных судебным приставам-исполнителям</w:t>
      </w:r>
    </w:p>
    <w:p w:rsidR="00000000" w:rsidRDefault="00D9208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исполнительного</w:t>
      </w:r>
      <w:r>
        <w:rPr>
          <w:rFonts w:eastAsia="Times New Roman"/>
        </w:rPr>
        <w:t xml:space="preserve"> документа Номер исполнительного листа N дела, по которому выдан исполнительный документ Даты вынесения судебного решения вступления в законную силу судебного решения выдачи исполнительного документа 1 2 3 4 5 6 7</w:t>
      </w:r>
    </w:p>
    <w:p w:rsidR="00000000" w:rsidRDefault="00D92086">
      <w:pPr>
        <w:pStyle w:val="3"/>
        <w:rPr>
          <w:rFonts w:eastAsia="Times New Roman"/>
        </w:rPr>
      </w:pPr>
      <w:r>
        <w:rPr>
          <w:rFonts w:eastAsia="Times New Roman"/>
        </w:rPr>
        <w:t>Должник (Ф.И.О., наименование юридического</w:t>
      </w:r>
      <w:r>
        <w:rPr>
          <w:rFonts w:eastAsia="Times New Roman"/>
        </w:rPr>
        <w:t xml:space="preserve"> лица) Взыскатель (Ф.И.О., наименование юридического лица) Предмет исполнения N строки раздела 2; строки/ графы раздела 1 отчета ф. N 4 Передано (направлено) в подразделение службы судебных приставов</w:t>
      </w:r>
    </w:p>
    <w:p w:rsidR="00000000" w:rsidRDefault="00D92086">
      <w:pPr>
        <w:pStyle w:val="3"/>
        <w:rPr>
          <w:rFonts w:eastAsia="Times New Roman"/>
        </w:rPr>
      </w:pPr>
      <w:r>
        <w:rPr>
          <w:rFonts w:eastAsia="Times New Roman"/>
        </w:rPr>
        <w:t>Дата (номер исходящего письма) подпись 8 9 10 11 12 13</w:t>
      </w:r>
    </w:p>
    <w:p w:rsidR="00000000" w:rsidRDefault="00D92086">
      <w:pPr>
        <w:pStyle w:val="3"/>
        <w:rPr>
          <w:rFonts w:eastAsia="Times New Roman"/>
        </w:rPr>
      </w:pPr>
      <w:r>
        <w:rPr>
          <w:rFonts w:eastAsia="Times New Roman"/>
        </w:rPr>
        <w:t>К</w:t>
      </w:r>
      <w:r>
        <w:rPr>
          <w:rFonts w:eastAsia="Times New Roman"/>
        </w:rPr>
        <w:t xml:space="preserve">уда передано Дата возвращения в суд Основания возвращения Результат исполнения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Наименование подразделения службы судебных приставов Код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D92086">
      <w:pPr>
        <w:pStyle w:val="3"/>
        <w:rPr>
          <w:rFonts w:eastAsia="Times New Roman"/>
        </w:rPr>
      </w:pPr>
      <w:r>
        <w:rPr>
          <w:rFonts w:eastAsia="Times New Roman"/>
        </w:rPr>
        <w:t>14 15 16 17 18</w:t>
      </w:r>
    </w:p>
    <w:p w:rsidR="00000000" w:rsidRDefault="00D92086">
      <w:pPr>
        <w:pStyle w:val="sel"/>
        <w:divId w:val="721171689"/>
      </w:pPr>
      <w:r>
        <w:t xml:space="preserve">1 Указывается соответствующий индекс (1 - исполнено в полном объеме; 2 - исполнено частично; 3 - не </w:t>
      </w:r>
      <w:r>
        <w:t>исполнено; 4 - отказано в возбуждении исполнительного производства).</w:t>
      </w:r>
    </w:p>
    <w:p w:rsidR="00000000" w:rsidRDefault="00D92086">
      <w:pPr>
        <w:pStyle w:val="sel"/>
        <w:divId w:val="721171689"/>
      </w:pPr>
      <w:r>
        <w:t xml:space="preserve">2 Указывается соответствующий индекс: 1 - ФССП; 2 - управление ФССП в соответствующем субъекте Российской Федерации; 3 - районный, межрайонный и специализированный отдел управления ФССП; </w:t>
      </w:r>
      <w:r>
        <w:t>4 - иные органы (учреждения, организации).</w:t>
      </w:r>
    </w:p>
    <w:p w:rsidR="00000000" w:rsidRDefault="00D92086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D92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https://порядокправа.рф/obrazecy/zhurnal_ucheta_ispolnitelnyx_dokumentov_peredannyx_sude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bnym_pristavam_ispolnitelyam_forma_n_50.htm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86"/>
    <w:rsid w:val="00D9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AA304-61EA-44EE-9A14-A4BFED04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17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polnitelnyx_dokumentov_peredannyx_sudebnym_pristavam_ispolnitelyam_forma_n_5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исполнительных документов, переданных судебным приставам-исполнителям. Форма № 50 -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