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B1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инструктажей по пожарной безопасности работников организаций</w:t>
      </w:r>
    </w:p>
    <w:p w:rsidR="00000000" w:rsidRDefault="005D1B18">
      <w:pPr>
        <w:pStyle w:val="right"/>
      </w:pPr>
      <w:r>
        <w:t>Приложение 1 к пункту 10 Норм пожарной безопасности "Обучение мерам пожарной безопасности работников организаций"</w:t>
      </w:r>
    </w:p>
    <w:p w:rsidR="00000000" w:rsidRDefault="005D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18">
      <w:pPr>
        <w:pStyle w:val="HTML"/>
      </w:pPr>
      <w:r>
        <w:t xml:space="preserve">                             Обложка</w:t>
      </w:r>
    </w:p>
    <w:p w:rsidR="00000000" w:rsidRDefault="005D1B18">
      <w:pPr>
        <w:pStyle w:val="HTML"/>
      </w:pPr>
    </w:p>
    <w:p w:rsidR="00000000" w:rsidRDefault="005D1B18">
      <w:pPr>
        <w:pStyle w:val="HTML"/>
      </w:pPr>
      <w:r>
        <w:t>__________________________________________________________________</w:t>
      </w:r>
    </w:p>
    <w:p w:rsidR="00000000" w:rsidRDefault="005D1B18">
      <w:pPr>
        <w:pStyle w:val="HTML"/>
      </w:pPr>
      <w:r>
        <w:t>(наименование организации)</w:t>
      </w:r>
    </w:p>
    <w:p w:rsidR="00000000" w:rsidRDefault="005D1B18">
      <w:pPr>
        <w:pStyle w:val="HTML"/>
      </w:pPr>
    </w:p>
    <w:p w:rsidR="00000000" w:rsidRDefault="005D1B18">
      <w:pPr>
        <w:pStyle w:val="HTML"/>
      </w:pPr>
      <w:r>
        <w:t>ЖУРНАЛ N _____</w:t>
      </w:r>
    </w:p>
    <w:p w:rsidR="00000000" w:rsidRDefault="005D1B18">
      <w:pPr>
        <w:pStyle w:val="HTML"/>
      </w:pPr>
      <w:r>
        <w:t>УЧЕТА ИНСТРУКТАЖЕЙ ПО ПОЖАРНОЙ БЕЗОПАСНОСТИ</w:t>
      </w:r>
    </w:p>
    <w:p w:rsidR="00000000" w:rsidRDefault="005D1B18">
      <w:pPr>
        <w:pStyle w:val="HTML"/>
      </w:pPr>
    </w:p>
    <w:p w:rsidR="00000000" w:rsidRDefault="005D1B18">
      <w:pPr>
        <w:pStyle w:val="HTML"/>
      </w:pPr>
      <w:r>
        <w:t>Начат ____________ 200_ г.</w:t>
      </w:r>
    </w:p>
    <w:p w:rsidR="00000000" w:rsidRDefault="005D1B18">
      <w:pPr>
        <w:pStyle w:val="HTML"/>
      </w:pPr>
    </w:p>
    <w:p w:rsidR="00000000" w:rsidRDefault="005D1B18">
      <w:pPr>
        <w:pStyle w:val="HTML"/>
      </w:pPr>
      <w:r>
        <w:t>Окончен __________ 200_ г.</w:t>
      </w:r>
    </w:p>
    <w:p w:rsidR="00000000" w:rsidRDefault="005D1B18">
      <w:pPr>
        <w:pStyle w:val="HTML"/>
      </w:pPr>
    </w:p>
    <w:p w:rsidR="00000000" w:rsidRDefault="005D1B18">
      <w:pPr>
        <w:pStyle w:val="HTML"/>
      </w:pPr>
      <w:r>
        <w:t>СЛЕДУЮЩАЯ СТРАНИЦА</w:t>
      </w:r>
    </w:p>
    <w:p w:rsidR="00000000" w:rsidRDefault="005D1B18">
      <w:pPr>
        <w:pStyle w:val="HTML"/>
      </w:pPr>
    </w:p>
    <w:p w:rsidR="00000000" w:rsidRDefault="005D1B18">
      <w:pPr>
        <w:pStyle w:val="HTML"/>
      </w:pPr>
      <w:r>
        <w:t>-------------------------</w:t>
      </w:r>
      <w:r>
        <w:t>-------------------------------------------------------</w:t>
      </w:r>
    </w:p>
    <w:p w:rsidR="00000000" w:rsidRDefault="005D1B18">
      <w:pPr>
        <w:pStyle w:val="HTML"/>
      </w:pPr>
      <w:r>
        <w:t>¦Дата¦Фамилия,   ¦Год   ¦Профессия, ¦Вид    ¦Фамилия,    ¦       Подпись       ¦</w:t>
      </w:r>
    </w:p>
    <w:p w:rsidR="00000000" w:rsidRDefault="005D1B18">
      <w:pPr>
        <w:pStyle w:val="HTML"/>
      </w:pPr>
      <w:r>
        <w:t>¦    ¦имя,       ¦рожде-¦должность  ¦инст-  ¦имя,        +---------------------+</w:t>
      </w:r>
    </w:p>
    <w:p w:rsidR="00000000" w:rsidRDefault="005D1B18">
      <w:pPr>
        <w:pStyle w:val="HTML"/>
      </w:pPr>
      <w:r>
        <w:t>¦    ¦отчество   ¦ния   ¦инструкти- ¦р</w:t>
      </w:r>
      <w:r>
        <w:t>уктажа¦отчество,   ¦инструк-  ¦инструкти-¦</w:t>
      </w:r>
    </w:p>
    <w:p w:rsidR="00000000" w:rsidRDefault="005D1B18">
      <w:pPr>
        <w:pStyle w:val="HTML"/>
      </w:pPr>
      <w:r>
        <w:t>¦    ¦инструкти- ¦      ¦руемого    ¦       ¦должность   ¦тируемого ¦рующего   ¦</w:t>
      </w:r>
    </w:p>
    <w:p w:rsidR="00000000" w:rsidRDefault="005D1B18">
      <w:pPr>
        <w:pStyle w:val="HTML"/>
      </w:pPr>
      <w:r>
        <w:t>¦    ¦руемого    ¦      ¦           ¦       ¦инструкти-  ¦          ¦          ¦</w:t>
      </w:r>
    </w:p>
    <w:p w:rsidR="00000000" w:rsidRDefault="005D1B18">
      <w:pPr>
        <w:pStyle w:val="HTML"/>
      </w:pPr>
      <w:r>
        <w:t>¦    ¦           ¦      ¦           ¦       ¦рующег</w:t>
      </w:r>
      <w:r>
        <w:t>о     ¦          ¦          ¦</w:t>
      </w:r>
    </w:p>
    <w:p w:rsidR="00000000" w:rsidRDefault="005D1B18">
      <w:pPr>
        <w:pStyle w:val="HTML"/>
      </w:pPr>
      <w:r>
        <w:t>+----+-----------+------+-----------+-------+------------+----------+----------+</w:t>
      </w:r>
    </w:p>
    <w:p w:rsidR="00000000" w:rsidRDefault="005D1B18">
      <w:pPr>
        <w:pStyle w:val="HTML"/>
      </w:pPr>
      <w:r>
        <w:t>¦ 1  ¦     2     ¦  3   ¦     4     ¦   5   ¦     6      ¦    7     ¦    8     ¦</w:t>
      </w:r>
    </w:p>
    <w:p w:rsidR="00000000" w:rsidRDefault="005D1B18">
      <w:pPr>
        <w:pStyle w:val="HTML"/>
      </w:pPr>
      <w:r>
        <w:t>+----+-----------+------+-----------+-------+------------+------</w:t>
      </w:r>
      <w:r>
        <w:t>----+----------+</w:t>
      </w:r>
    </w:p>
    <w:p w:rsidR="00000000" w:rsidRDefault="005D1B18">
      <w:pPr>
        <w:pStyle w:val="HTML"/>
      </w:pPr>
      <w:r>
        <w:t>¦    ¦           ¦      ¦           ¦       ¦            ¦          ¦          ¦</w:t>
      </w:r>
    </w:p>
    <w:p w:rsidR="00000000" w:rsidRDefault="005D1B18">
      <w:pPr>
        <w:pStyle w:val="HTML"/>
      </w:pPr>
      <w:r>
        <w:t>-----+-----------+------+-----------+-------+------------+----------+-----------</w:t>
      </w:r>
    </w:p>
    <w:p w:rsidR="00000000" w:rsidRDefault="005D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18">
      <w:pPr>
        <w:pStyle w:val="right"/>
      </w:pPr>
      <w:r>
        <w:t>Источник - Приказ МЧС России от 12.12.2007 № 645 (с изменениями и дополнениями на 2010 год)</w:t>
      </w:r>
    </w:p>
    <w:p w:rsidR="00000000" w:rsidRDefault="005D1B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https://порядокправа.рф/obrazecy/zhurnal_ucheta_instruktazhej_po_pozharnoj_bezopasnosti_rabotnikov_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18"/>
    <w:rsid w:val="005D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02723-5783-4D6B-A7D2-4406ED0F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tazhej_po_pozharnoj_bezopasnosti_rabotnikov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инструктажей по пожарной безопасности работников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