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CD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содержания средств защиты (форма рекомендуемая)</w:t>
      </w:r>
    </w:p>
    <w:p w:rsidR="00000000" w:rsidRDefault="00195CD7">
      <w:pPr>
        <w:pStyle w:val="right"/>
      </w:pPr>
      <w:r>
        <w:t>Приложение 8 к Правилам по охране труда при работах на радиорелейных линиях связи</w:t>
      </w:r>
    </w:p>
    <w:p w:rsidR="00000000" w:rsidRDefault="00195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CD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СОДЕРЖАНИЯ СРЕДСТВ ЗАЩИТЫ (ФОРМА РЕКОМЕНДУЕМАЯ)</w:t>
      </w:r>
    </w:p>
    <w:p w:rsidR="00000000" w:rsidRDefault="00195CD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 средств защиты, тип)</w:t>
      </w:r>
    </w:p>
    <w:p w:rsidR="00000000" w:rsidRDefault="00195CD7">
      <w:pPr>
        <w:pStyle w:val="HTML"/>
      </w:pPr>
      <w:r>
        <w:t>-----------------------------------------------------------------------</w:t>
      </w:r>
    </w:p>
    <w:p w:rsidR="00000000" w:rsidRDefault="00195CD7">
      <w:pPr>
        <w:pStyle w:val="HTML"/>
      </w:pPr>
      <w:r>
        <w:t>¦Инв.¦Дата ¦Дата ¦Дата  ¦Резуль-¦Подпись¦Место ¦Дата  ¦Подпись ¦Приме-¦</w:t>
      </w:r>
    </w:p>
    <w:p w:rsidR="00000000" w:rsidRDefault="00195CD7">
      <w:pPr>
        <w:pStyle w:val="HTML"/>
      </w:pPr>
      <w:r>
        <w:t xml:space="preserve">¦No. ¦испы-¦сле- ¦перио-¦тат </w:t>
      </w:r>
      <w:r>
        <w:t>пе-¦лица,  ¦нахож-¦выдачи¦лица,   ¦чание ¦</w:t>
      </w:r>
    </w:p>
    <w:p w:rsidR="00000000" w:rsidRDefault="00195CD7">
      <w:pPr>
        <w:pStyle w:val="HTML"/>
      </w:pPr>
      <w:r>
        <w:t>¦    ¦тания¦дую- ¦дичес-¦риоди- ¦произ- ¦дения ¦в ин- ¦получив-¦      ¦</w:t>
      </w:r>
    </w:p>
    <w:p w:rsidR="00000000" w:rsidRDefault="00195CD7">
      <w:pPr>
        <w:pStyle w:val="HTML"/>
      </w:pPr>
      <w:r>
        <w:t>¦    ¦     ¦щего ¦кого  ¦ческого¦водив- ¦      ¦диви- ¦шего СИЗ¦      ¦</w:t>
      </w:r>
    </w:p>
    <w:p w:rsidR="00000000" w:rsidRDefault="00195CD7">
      <w:pPr>
        <w:pStyle w:val="HTML"/>
      </w:pPr>
      <w:r>
        <w:t xml:space="preserve">¦    ¦     ¦испы-¦ос-   ¦осмотра¦шего   ¦      ¦дуаль-¦в инди- ¦     </w:t>
      </w:r>
      <w:r>
        <w:t xml:space="preserve"> ¦</w:t>
      </w:r>
    </w:p>
    <w:p w:rsidR="00000000" w:rsidRDefault="00195CD7">
      <w:pPr>
        <w:pStyle w:val="HTML"/>
      </w:pPr>
      <w:r>
        <w:t>¦    ¦     ¦тания¦мотра ¦       ¦осмотр ¦      ¦ное   ¦видуаль-¦      ¦</w:t>
      </w:r>
    </w:p>
    <w:p w:rsidR="00000000" w:rsidRDefault="00195CD7">
      <w:pPr>
        <w:pStyle w:val="HTML"/>
      </w:pPr>
      <w:r>
        <w:t>¦    ¦     ¦     ¦      ¦       ¦       ¦      ¦поль- ¦ное     ¦      ¦</w:t>
      </w:r>
    </w:p>
    <w:p w:rsidR="00000000" w:rsidRDefault="00195CD7">
      <w:pPr>
        <w:pStyle w:val="HTML"/>
      </w:pPr>
      <w:r>
        <w:t>¦    ¦     ¦     ¦      ¦       ¦       ¦      ¦зова- ¦пользо- ¦      ¦</w:t>
      </w:r>
    </w:p>
    <w:p w:rsidR="00000000" w:rsidRDefault="00195CD7">
      <w:pPr>
        <w:pStyle w:val="HTML"/>
      </w:pPr>
      <w:r>
        <w:t xml:space="preserve">¦    ¦     ¦     ¦      ¦       ¦    </w:t>
      </w:r>
      <w:r>
        <w:t xml:space="preserve">   ¦      ¦ние   ¦вание   ¦      ¦</w:t>
      </w:r>
    </w:p>
    <w:p w:rsidR="00000000" w:rsidRDefault="00195CD7">
      <w:pPr>
        <w:pStyle w:val="HTML"/>
      </w:pPr>
      <w:r>
        <w:t>+----+-----+-----+------+-------+-------+------+------+--------+------+</w:t>
      </w:r>
    </w:p>
    <w:p w:rsidR="00000000" w:rsidRDefault="00195CD7">
      <w:pPr>
        <w:pStyle w:val="HTML"/>
      </w:pPr>
      <w:r>
        <w:t>¦    ¦     ¦     ¦      ¦       ¦       ¦      ¦      ¦        ¦      ¦</w:t>
      </w:r>
    </w:p>
    <w:p w:rsidR="00000000" w:rsidRDefault="00195CD7">
      <w:pPr>
        <w:pStyle w:val="HTML"/>
      </w:pPr>
      <w:r>
        <w:t>+----+-----+-----+------+-------+-------+------+------+--------+------+</w:t>
      </w:r>
    </w:p>
    <w:p w:rsidR="00000000" w:rsidRDefault="00195CD7">
      <w:pPr>
        <w:pStyle w:val="HTML"/>
      </w:pPr>
      <w:r>
        <w:t xml:space="preserve">¦    </w:t>
      </w:r>
      <w:r>
        <w:t>¦     ¦     ¦      ¦       ¦       ¦      ¦      ¦        ¦      ¦</w:t>
      </w:r>
    </w:p>
    <w:p w:rsidR="00000000" w:rsidRDefault="00195CD7">
      <w:pPr>
        <w:pStyle w:val="HTML"/>
      </w:pPr>
      <w:r>
        <w:t>-----+-----+-----+------+-------+-------+------+------+--------+-------</w:t>
      </w:r>
    </w:p>
    <w:p w:rsidR="00000000" w:rsidRDefault="00195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CD7">
      <w:pPr>
        <w:pStyle w:val="just"/>
      </w:pPr>
      <w:r>
        <w:t>Примечания. 1. Периодические осмотры проводятся не реже одного раза в 6 мес.</w:t>
      </w:r>
    </w:p>
    <w:p w:rsidR="00000000" w:rsidRDefault="00195CD7">
      <w:pPr>
        <w:pStyle w:val="just"/>
      </w:pPr>
      <w:r>
        <w:t>2. При выдаче протокола об испытании ст</w:t>
      </w:r>
      <w:r>
        <w:t>оронним организациям номер протокола указывается в графе "Примечание".</w:t>
      </w:r>
    </w:p>
    <w:p w:rsidR="00000000" w:rsidRDefault="00195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CD7">
      <w:pPr>
        <w:pStyle w:val="right"/>
      </w:pPr>
      <w:r>
        <w:t>Источник - Приказ Минсвязи РФ от 25.12.2002 № 148</w:t>
      </w:r>
    </w:p>
    <w:p w:rsidR="00000000" w:rsidRDefault="00195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https://порядокправа.рф/obrazecy/zhurnal_ucheta_i_soderzhaniya_sredstv_zashhity_forma_rekomenduemaya.htm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D7"/>
    <w:rsid w:val="0019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6056C-5093-41C2-AD86-B9434149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soderzhaniya_sredstv_zashhity_form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содержания средств защиты (форма 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2022-08-27T04:54:00Z</dcterms:created>
  <dcterms:modified xsi:type="dcterms:W3CDTF">2022-08-27T04:54:00Z</dcterms:modified>
</cp:coreProperties>
</file>