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52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движения спирта в цистернах. Форма № П-22</w:t>
      </w:r>
    </w:p>
    <w:p w:rsidR="00000000" w:rsidRDefault="00EB152F">
      <w:pPr>
        <w:pStyle w:val="right"/>
      </w:pPr>
      <w:r>
        <w:t>Приложение 18 к Инструкции по приемке, хранению, отпуску, транспортированию и учету этилового спирта</w:t>
      </w:r>
    </w:p>
    <w:p w:rsidR="00000000" w:rsidRDefault="00EB1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2F">
      <w:pPr>
        <w:pStyle w:val="right"/>
      </w:pPr>
      <w:r>
        <w:t>Форма No. П-22</w:t>
      </w:r>
    </w:p>
    <w:p w:rsidR="00000000" w:rsidRDefault="00EB1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2F">
      <w:pPr>
        <w:pStyle w:val="HTML"/>
      </w:pPr>
      <w:r>
        <w:t xml:space="preserve">                                         </w:t>
      </w:r>
      <w:r>
        <w:t>_____________________________</w:t>
      </w:r>
    </w:p>
    <w:p w:rsidR="00000000" w:rsidRDefault="00EB152F">
      <w:pPr>
        <w:pStyle w:val="HTML"/>
      </w:pPr>
      <w:r>
        <w:t>наименование предприятия</w:t>
      </w:r>
    </w:p>
    <w:p w:rsidR="00000000" w:rsidRDefault="00EB1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2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ДВИЖЕНИЯ СПИРТА В ЦИСТЕРНАХ за "__"_____________ 19__ г.</w:t>
      </w:r>
    </w:p>
    <w:p w:rsidR="00000000" w:rsidRDefault="00EB152F">
      <w:pPr>
        <w:pStyle w:val="left"/>
        <w:spacing w:after="240" w:afterAutospacing="0"/>
      </w:pPr>
      <w:r>
        <w:t xml:space="preserve">Цистерна No. ______________ Сорт спирта ___________________ </w:t>
      </w:r>
    </w:p>
    <w:p w:rsidR="00000000" w:rsidRDefault="00EB1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2F">
      <w:pPr>
        <w:pStyle w:val="HTML"/>
      </w:pPr>
      <w:r>
        <w:t>--------------------------------------------------------------------</w:t>
      </w:r>
      <w:r>
        <w:t>--</w:t>
      </w:r>
    </w:p>
    <w:p w:rsidR="00000000" w:rsidRDefault="00EB152F">
      <w:pPr>
        <w:pStyle w:val="HTML"/>
      </w:pPr>
      <w:r>
        <w:t>¦            Приход            ¦            Расход          ¦Остаток ¦</w:t>
      </w:r>
    </w:p>
    <w:p w:rsidR="00000000" w:rsidRDefault="00EB152F">
      <w:pPr>
        <w:pStyle w:val="HTML"/>
      </w:pPr>
      <w:r>
        <w:t>+------------------------------+----------------------------+на конец¦</w:t>
      </w:r>
    </w:p>
    <w:p w:rsidR="00000000" w:rsidRDefault="00EB152F">
      <w:pPr>
        <w:pStyle w:val="HTML"/>
      </w:pPr>
      <w:r>
        <w:t>¦Дата¦Откуда  ¦Документ¦Количе-¦Дата¦Кому  ¦Документ¦Количе-¦суток,  ¦</w:t>
      </w:r>
    </w:p>
    <w:p w:rsidR="00000000" w:rsidRDefault="00EB152F">
      <w:pPr>
        <w:pStyle w:val="HTML"/>
      </w:pPr>
      <w:r>
        <w:t>¦    ¦получено+--------+ство   ¦    ¦отп</w:t>
      </w:r>
      <w:r>
        <w:t>у- +--------+ство   ¦дал без-¦</w:t>
      </w:r>
    </w:p>
    <w:p w:rsidR="00000000" w:rsidRDefault="00EB152F">
      <w:pPr>
        <w:pStyle w:val="HTML"/>
      </w:pPr>
      <w:r>
        <w:t>¦    ¦        ¦No.¦Дата¦дал    ¦    ¦щено  ¦No.¦Дата¦дал    ¦водного ¦</w:t>
      </w:r>
    </w:p>
    <w:p w:rsidR="00000000" w:rsidRDefault="00EB152F">
      <w:pPr>
        <w:pStyle w:val="HTML"/>
      </w:pPr>
      <w:r>
        <w:t>¦    ¦        ¦   ¦    ¦безвод-¦    ¦      ¦   ¦    ¦безвод-¦спирта  ¦</w:t>
      </w:r>
    </w:p>
    <w:p w:rsidR="00000000" w:rsidRDefault="00EB152F">
      <w:pPr>
        <w:pStyle w:val="HTML"/>
      </w:pPr>
      <w:r>
        <w:t>¦    ¦        ¦   ¦    ¦ного   ¦    ¦      ¦   ¦    ¦ного   ¦        ¦</w:t>
      </w:r>
    </w:p>
    <w:p w:rsidR="00000000" w:rsidRDefault="00EB152F">
      <w:pPr>
        <w:pStyle w:val="HTML"/>
      </w:pPr>
      <w:r>
        <w:t xml:space="preserve">¦    ¦      </w:t>
      </w:r>
      <w:r>
        <w:t xml:space="preserve">  ¦   ¦    ¦спирта ¦    ¦      ¦   ¦    ¦спирта ¦        ¦</w:t>
      </w:r>
    </w:p>
    <w:p w:rsidR="00000000" w:rsidRDefault="00EB152F">
      <w:pPr>
        <w:pStyle w:val="HTML"/>
      </w:pPr>
      <w:r>
        <w:t>+----+--------+---+----+-------+----+------+---+----+-------+--------+</w:t>
      </w:r>
    </w:p>
    <w:p w:rsidR="00000000" w:rsidRDefault="00EB152F">
      <w:pPr>
        <w:pStyle w:val="HTML"/>
      </w:pPr>
      <w:r>
        <w:t>¦    ¦        ¦   ¦    ¦       ¦    ¦      ¦   ¦    ¦       ¦        ¦</w:t>
      </w:r>
    </w:p>
    <w:p w:rsidR="00000000" w:rsidRDefault="00EB152F">
      <w:pPr>
        <w:pStyle w:val="HTML"/>
      </w:pPr>
      <w:r>
        <w:t xml:space="preserve">¦    ¦        ¦   ¦    ¦       ¦    ¦      ¦   ¦    ¦  </w:t>
      </w:r>
      <w:r>
        <w:t xml:space="preserve">     ¦        ¦</w:t>
      </w:r>
    </w:p>
    <w:p w:rsidR="00000000" w:rsidRDefault="00EB152F">
      <w:pPr>
        <w:pStyle w:val="HTML"/>
      </w:pPr>
      <w:r>
        <w:t>¦    ¦        ¦   ¦    ¦       ¦    ¦      ¦   ¦    ¦       ¦        ¦</w:t>
      </w:r>
    </w:p>
    <w:p w:rsidR="00000000" w:rsidRDefault="00EB152F">
      <w:pPr>
        <w:pStyle w:val="HTML"/>
      </w:pPr>
      <w:r>
        <w:t>-----+--------+---+----+-------+----+------+---+----+-------+---------</w:t>
      </w:r>
    </w:p>
    <w:p w:rsidR="00000000" w:rsidRDefault="00EB1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2F">
      <w:pPr>
        <w:pStyle w:val="just"/>
      </w:pPr>
      <w:r>
        <w:t>Журнал ведется заведующим спиртохранилищем (складом) в порядке, предусмотренном п. 7.1.17 Инструк</w:t>
      </w:r>
      <w:r>
        <w:t>ции.</w:t>
      </w:r>
    </w:p>
    <w:p w:rsidR="00000000" w:rsidRDefault="00EB15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52F">
      <w:pPr>
        <w:pStyle w:val="right"/>
      </w:pPr>
      <w:r>
        <w:t>Источник - Инструкция Минпищепрома СССР от 25.09.1985</w:t>
      </w:r>
    </w:p>
    <w:p w:rsidR="00000000" w:rsidRDefault="00EB15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https://порядокправа.рф/obrazecy/zhurnal_ucheta_dvizheniya_spirta_v_cisternax_forma_n_p_22.htm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2F"/>
    <w:rsid w:val="00EB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B7109-382D-4CA6-B828-6FC8CF979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vizheniya_spirta_v_cisternax_forma_n_p_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движения спирта в цистернах. Форма № П-22 -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2022-08-27T04:50:00Z</dcterms:created>
  <dcterms:modified xsi:type="dcterms:W3CDTF">2022-08-27T04:50:00Z</dcterms:modified>
</cp:coreProperties>
</file>