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58B3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дел об административных правонарушениях в области гражданской обороны</w:t>
      </w:r>
    </w:p>
    <w:p w:rsidR="00000000" w:rsidRDefault="006458B3">
      <w:pPr>
        <w:pStyle w:val="right"/>
      </w:pPr>
      <w:r>
        <w:t xml:space="preserve">Приложение N 7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исполнения государственной функции по осуществлению государственного надзора в области гражданской обороны</w:t>
      </w:r>
    </w:p>
    <w:p w:rsidR="00000000" w:rsidRDefault="00645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8B3">
      <w:pPr>
        <w:pStyle w:val="HTML"/>
      </w:pPr>
      <w:r>
        <w:t xml:space="preserve">          Министерство Российской Федерац</w:t>
      </w:r>
      <w:r>
        <w:t>ии по делам гражданской</w:t>
      </w:r>
    </w:p>
    <w:p w:rsidR="00000000" w:rsidRDefault="006458B3">
      <w:pPr>
        <w:pStyle w:val="HTML"/>
      </w:pPr>
      <w:r>
        <w:t>обороны, чрезвычайным ситуациям и ликвидации последствий</w:t>
      </w:r>
    </w:p>
    <w:p w:rsidR="00000000" w:rsidRDefault="006458B3">
      <w:pPr>
        <w:pStyle w:val="HTML"/>
      </w:pPr>
      <w:r>
        <w:t>стихийных бедствий</w:t>
      </w:r>
    </w:p>
    <w:p w:rsidR="00000000" w:rsidRDefault="006458B3">
      <w:pPr>
        <w:pStyle w:val="HTML"/>
      </w:pPr>
      <w:r>
        <w:t>________________________________________________________</w:t>
      </w:r>
    </w:p>
    <w:p w:rsidR="00000000" w:rsidRDefault="006458B3">
      <w:pPr>
        <w:pStyle w:val="HTML"/>
      </w:pPr>
      <w:r>
        <w:t>(наименование надзорного органа)</w:t>
      </w:r>
    </w:p>
    <w:p w:rsidR="00000000" w:rsidRDefault="006458B3">
      <w:pPr>
        <w:pStyle w:val="HTML"/>
      </w:pPr>
    </w:p>
    <w:p w:rsidR="00000000" w:rsidRDefault="006458B3">
      <w:pPr>
        <w:pStyle w:val="HTML"/>
      </w:pPr>
      <w:r>
        <w:t>Журнал</w:t>
      </w:r>
    </w:p>
    <w:p w:rsidR="00000000" w:rsidRDefault="006458B3">
      <w:pPr>
        <w:pStyle w:val="HTML"/>
      </w:pPr>
      <w:r>
        <w:t>учета дел об административных правонарушениях</w:t>
      </w:r>
    </w:p>
    <w:p w:rsidR="00000000" w:rsidRDefault="006458B3">
      <w:pPr>
        <w:pStyle w:val="HTML"/>
      </w:pPr>
    </w:p>
    <w:p w:rsidR="00000000" w:rsidRDefault="006458B3">
      <w:pPr>
        <w:pStyle w:val="HTML"/>
      </w:pPr>
      <w:r>
        <w:t>Начат: "__"</w:t>
      </w:r>
      <w:r>
        <w:t xml:space="preserve"> ____________ 20__ г.</w:t>
      </w:r>
    </w:p>
    <w:p w:rsidR="00000000" w:rsidRDefault="006458B3">
      <w:pPr>
        <w:pStyle w:val="HTML"/>
      </w:pPr>
      <w:r>
        <w:t>Окончен: "__" __________ 20__ г.</w:t>
      </w:r>
    </w:p>
    <w:p w:rsidR="00000000" w:rsidRDefault="006458B3">
      <w:pPr>
        <w:pStyle w:val="HTML"/>
      </w:pPr>
    </w:p>
    <w:p w:rsidR="00000000" w:rsidRDefault="006458B3">
      <w:pPr>
        <w:pStyle w:val="HTML"/>
      </w:pPr>
      <w:r>
        <w:t xml:space="preserve">На ____ листах  </w:t>
      </w:r>
      <w:r>
        <w:rPr>
          <w:vertAlign w:val="superscript"/>
        </w:rPr>
        <w:t>1</w:t>
      </w:r>
      <w:r>
        <w:t xml:space="preserve"> .</w:t>
      </w:r>
    </w:p>
    <w:p w:rsidR="00000000" w:rsidRDefault="006458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58B3">
      <w:pPr>
        <w:pStyle w:val="3"/>
        <w:rPr>
          <w:rFonts w:eastAsia="Times New Roman"/>
        </w:rPr>
      </w:pPr>
      <w:r>
        <w:rPr>
          <w:rFonts w:eastAsia="Times New Roman"/>
        </w:rPr>
        <w:t>N п/п Дата регистрации и номер дела об административном правонарушении Основание привлечения к административной ответственности (указывается статья и часть статьи Кодекса Российск</w:t>
      </w:r>
      <w:r>
        <w:rPr>
          <w:rFonts w:eastAsia="Times New Roman"/>
        </w:rPr>
        <w:t xml:space="preserve">ой Федерации об административных правонарушениях) Кто и когда составил административный протокол Должность, фамилия, отчество лица, в отношении которого составлен протокол (наименование юридического лица) Наименование субъекта надзора, на котором допущено </w:t>
      </w:r>
      <w:r>
        <w:rPr>
          <w:rFonts w:eastAsia="Times New Roman"/>
        </w:rPr>
        <w:t>нарушение Кем и когда рассмотрено дело об административном правонарушении, результат рассмотрения Номер постановления и дата его вынесения Отметка об исполнении постановления с указанием суммы штрафа Обжалование (опротестование) и решение по жалобе (протес</w:t>
      </w:r>
      <w:r>
        <w:rPr>
          <w:rFonts w:eastAsia="Times New Roman"/>
        </w:rPr>
        <w:t>ту). Дата принятия решения Примечание 1 2 3 4 5 6 7 8 9 10 11 1</w:t>
      </w:r>
    </w:p>
    <w:p w:rsidR="00000000" w:rsidRDefault="006458B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58B3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6458B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58B3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6458B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58B3">
      <w:pPr>
        <w:pStyle w:val="3"/>
        <w:rPr>
          <w:rFonts w:eastAsia="Times New Roman"/>
        </w:rPr>
      </w:pPr>
      <w:r>
        <w:rPr>
          <w:rFonts w:eastAsia="Times New Roman"/>
        </w:rPr>
        <w:t>...</w:t>
      </w:r>
    </w:p>
    <w:p w:rsidR="00000000" w:rsidRDefault="006458B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6458B3">
      <w:pPr>
        <w:pStyle w:val="sel"/>
        <w:divId w:val="160512792"/>
      </w:pPr>
      <w:r>
        <w:t>1 Листы журнала должны быть пронумерованы, прошнурованы и скреплены печатью. Журнал должен быть включен в номенклатуру дел МЧС России и его территориальных органов.</w:t>
      </w:r>
    </w:p>
    <w:p w:rsidR="00000000" w:rsidRDefault="006458B3">
      <w:pPr>
        <w:pStyle w:val="right"/>
      </w:pPr>
      <w:r>
        <w:t>Источни</w:t>
      </w:r>
      <w:r>
        <w:t>к - Приказ МЧС России от 26.06.2012 № 358 (с изменениями и дополнениями на 2014 год)</w:t>
      </w:r>
    </w:p>
    <w:p w:rsidR="00000000" w:rsidRDefault="006458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https://порядокправа.рф/obrazecy/zhurnal_ucheta_del_ob_administrativnyx_pravonarusheniyax_v_oblasti_grazhdanskoj_oborony.htm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8B3"/>
    <w:rsid w:val="00645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5FD4D-5E94-4559-852A-130B6AC4E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512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del_ob_administrativnyx_pravonarusheniyax_v_oblasti_grazhdanskoj_oboro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дел об административных правонарушениях в области гражданской обороны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2022-08-27T04:46:00Z</dcterms:created>
  <dcterms:modified xsi:type="dcterms:W3CDTF">2022-08-27T04:46:00Z</dcterms:modified>
</cp:coreProperties>
</file>