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B3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больных или подозрительных на инфекционное заболевание, выявленных при санитарно-карантинном контроле транспортного средства. Форма № У-4</w:t>
      </w:r>
    </w:p>
    <w:p w:rsidR="00000000" w:rsidRDefault="00E42B33">
      <w:pPr>
        <w:pStyle w:val="right"/>
      </w:pPr>
      <w:r>
        <w:t>Приложение N 4 к Положению о порядке осуществления государственного 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</w:t>
      </w:r>
      <w:r>
        <w:t>оженную границу таможенного союза и на таможенной территории таможенного союза</w:t>
      </w:r>
    </w:p>
    <w:p w:rsidR="00000000" w:rsidRDefault="00E42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33">
      <w:pPr>
        <w:pStyle w:val="HTML"/>
      </w:pPr>
      <w:r>
        <w:t xml:space="preserve">                                                                  Форма У-4</w:t>
      </w:r>
    </w:p>
    <w:p w:rsidR="00000000" w:rsidRDefault="00E42B33">
      <w:pPr>
        <w:pStyle w:val="HTML"/>
      </w:pPr>
    </w:p>
    <w:p w:rsidR="00000000" w:rsidRDefault="00E42B33">
      <w:pPr>
        <w:pStyle w:val="HTML"/>
      </w:pPr>
      <w:r>
        <w:t>Утверждаю</w:t>
      </w:r>
    </w:p>
    <w:p w:rsidR="00000000" w:rsidRDefault="00E42B33">
      <w:pPr>
        <w:pStyle w:val="HTML"/>
      </w:pPr>
      <w:r>
        <w:t>Руководитель</w:t>
      </w:r>
    </w:p>
    <w:p w:rsidR="00000000" w:rsidRDefault="00E42B33">
      <w:pPr>
        <w:pStyle w:val="HTML"/>
      </w:pPr>
    </w:p>
    <w:p w:rsidR="00000000" w:rsidRDefault="00E42B33">
      <w:pPr>
        <w:pStyle w:val="HTML"/>
      </w:pPr>
      <w:r>
        <w:t>"__" января 201_ г.</w:t>
      </w:r>
    </w:p>
    <w:p w:rsidR="00000000" w:rsidRDefault="00E42B33">
      <w:pPr>
        <w:pStyle w:val="HTML"/>
      </w:pPr>
    </w:p>
    <w:p w:rsidR="00000000" w:rsidRDefault="00E42B33">
      <w:pPr>
        <w:pStyle w:val="HTML"/>
      </w:pPr>
      <w:r>
        <w:t>Журнал учета больных или подозрительных на инфекционно</w:t>
      </w:r>
      <w:r>
        <w:t>е</w:t>
      </w:r>
    </w:p>
    <w:p w:rsidR="00000000" w:rsidRDefault="00E42B33">
      <w:pPr>
        <w:pStyle w:val="HTML"/>
      </w:pPr>
      <w:r>
        <w:t>заболевание, выявленных при санитарно-карантинном контроле</w:t>
      </w:r>
    </w:p>
    <w:p w:rsidR="00000000" w:rsidRDefault="00E42B33">
      <w:pPr>
        <w:pStyle w:val="HTML"/>
      </w:pPr>
      <w:r>
        <w:t>транспортного средства</w:t>
      </w:r>
    </w:p>
    <w:p w:rsidR="00000000" w:rsidRDefault="00E42B33">
      <w:pPr>
        <w:pStyle w:val="HTML"/>
      </w:pPr>
    </w:p>
    <w:p w:rsidR="00000000" w:rsidRDefault="00E42B33">
      <w:pPr>
        <w:pStyle w:val="HTML"/>
      </w:pPr>
      <w:r>
        <w:t>СКП ____________________ _________________</w:t>
      </w:r>
    </w:p>
    <w:p w:rsidR="00000000" w:rsidRDefault="00E42B33">
      <w:pPr>
        <w:pStyle w:val="HTML"/>
      </w:pPr>
    </w:p>
    <w:p w:rsidR="00000000" w:rsidRDefault="00E42B33">
      <w:pPr>
        <w:pStyle w:val="HTML"/>
      </w:pPr>
      <w:r>
        <w:t>Начат ________</w:t>
      </w:r>
    </w:p>
    <w:p w:rsidR="00000000" w:rsidRDefault="00E42B33">
      <w:pPr>
        <w:pStyle w:val="HTML"/>
      </w:pPr>
      <w:r>
        <w:t>Окончен ______</w:t>
      </w:r>
    </w:p>
    <w:p w:rsidR="00000000" w:rsidRDefault="00E42B33">
      <w:pPr>
        <w:pStyle w:val="HTML"/>
      </w:pPr>
      <w:r>
        <w:t>Срок хранения 5 лет</w:t>
      </w:r>
    </w:p>
    <w:p w:rsidR="00000000" w:rsidRDefault="00E42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33">
      <w:pPr>
        <w:pStyle w:val="3"/>
        <w:rPr>
          <w:rFonts w:eastAsia="Times New Roman"/>
        </w:rPr>
      </w:pPr>
      <w:r>
        <w:rPr>
          <w:rFonts w:eastAsia="Times New Roman"/>
        </w:rPr>
        <w:t>N п/п Дата Ф.И.О. больного Гражданство Дата и время обращения в транспортном</w:t>
      </w:r>
      <w:r>
        <w:rPr>
          <w:rFonts w:eastAsia="Times New Roman"/>
        </w:rPr>
        <w:t xml:space="preserve"> средстве N и маршрут транспортного средства Маршрут следования больного Дата и время заболевания Данные эпиданамнеза Диагноз Дата и время обследования больного Дата и время госпитализации больного Кол-во контактных, дата и время их обследования Дата и вре</w:t>
      </w:r>
      <w:r>
        <w:rPr>
          <w:rFonts w:eastAsia="Times New Roman"/>
        </w:rPr>
        <w:t>мя проведения дезинфекционных мероприятий, объем Роспись специалиста СКП предварительный окончательный 1 2 3 4 5 6 7 8 9 10 11 12 13 14 15 16</w:t>
      </w:r>
    </w:p>
    <w:p w:rsidR="00000000" w:rsidRDefault="00E42B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2B33">
      <w:pPr>
        <w:pStyle w:val="right"/>
      </w:pPr>
      <w:r>
        <w:t>Источник - Решение Комиссии Таможенного союза от 28.05.2010 № 299 (с изменениями и дополнения</w:t>
      </w:r>
      <w:r>
        <w:t>ми на 2014 год)</w:t>
      </w:r>
    </w:p>
    <w:p w:rsidR="00000000" w:rsidRDefault="00E42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https://порядокправа.рф/obrazecy/zhurnal_ucheta_bolnyx_ili_podozritelnyx_na_infekcionnoe_zabolevanie_vyyavlennyx_pri_sanitarno_karant.htm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3"/>
    <w:rsid w:val="00E4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96F5F-D5B0-4CA6-B68E-F610E11B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olnyx_ili_podozritelnyx_na_infekcionnoe_zabolevanie_vyyavlennyx_pri_sanitarno_kara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больных или подозрительных на инфекционное заболевание, выявленных при санитарно-карантинном контроле транспортного средства. Форма № У-4 -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