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CF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бланков с воспроизведением Государственного герба Российской Федерации в центральном аппарате Росфиннадзора</w:t>
      </w:r>
    </w:p>
    <w:p w:rsidR="00000000" w:rsidRDefault="00D61CF6">
      <w:pPr>
        <w:pStyle w:val="right"/>
      </w:pPr>
      <w:r>
        <w:t>Приложение N 11 к Инструкции по делопроизводству в центральном аппарате Федеральной службы финансово-бюджетного надзора"</w:t>
      </w:r>
    </w:p>
    <w:p w:rsidR="00000000" w:rsidRDefault="00D61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CF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бланков с воспроизведением Государственного герба Российской Федерации</w:t>
      </w:r>
    </w:p>
    <w:p w:rsidR="00000000" w:rsidRDefault="00D61CF6">
      <w:pPr>
        <w:pStyle w:val="just"/>
      </w:pPr>
      <w:r>
        <w:t>При поступлении бланков: ГОСТ Р 6.30-2003</w:t>
      </w:r>
    </w:p>
    <w:p w:rsidR="00000000" w:rsidRDefault="00D61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CF6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D61CF6">
      <w:pPr>
        <w:pStyle w:val="HTML"/>
      </w:pPr>
      <w:r>
        <w:t>¦  Наименование  ¦   Дата    ¦      Номер      ¦Поставщик¦Кол-во¦  Номер  ¦</w:t>
      </w:r>
    </w:p>
    <w:p w:rsidR="00000000" w:rsidRDefault="00D61CF6">
      <w:pPr>
        <w:pStyle w:val="HTML"/>
      </w:pPr>
      <w:r>
        <w:t>¦ вида гербового ¦поступления¦сопроводительного¦ бланков ¦ экз. ¦гербового¦</w:t>
      </w:r>
    </w:p>
    <w:p w:rsidR="00000000" w:rsidRDefault="00D61CF6">
      <w:pPr>
        <w:pStyle w:val="HTML"/>
      </w:pPr>
      <w:r>
        <w:t>¦     бланка     ¦           ¦    д</w:t>
      </w:r>
      <w:r>
        <w:t>окумента    ¦         ¦      ¦ бланка  ¦</w:t>
      </w:r>
    </w:p>
    <w:p w:rsidR="00000000" w:rsidRDefault="00D61CF6">
      <w:pPr>
        <w:pStyle w:val="HTML"/>
      </w:pPr>
      <w:r>
        <w:t>-----------------+-----------+-----------------+---------+------+----------</w:t>
      </w:r>
    </w:p>
    <w:p w:rsidR="00000000" w:rsidRDefault="00D61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CF6">
      <w:pPr>
        <w:pStyle w:val="just"/>
      </w:pPr>
      <w:r>
        <w:t>При выдаче бланков: ГОСТ Р 6.30-2003</w:t>
      </w:r>
    </w:p>
    <w:p w:rsidR="00000000" w:rsidRDefault="00D61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CF6">
      <w:pPr>
        <w:pStyle w:val="HTML"/>
      </w:pPr>
      <w:r>
        <w:t>---------------------------------------------------------------------------</w:t>
      </w:r>
    </w:p>
    <w:p w:rsidR="00000000" w:rsidRDefault="00D61CF6">
      <w:pPr>
        <w:pStyle w:val="HTML"/>
      </w:pPr>
      <w:r>
        <w:t xml:space="preserve">¦ Наименование ¦Кол-во¦ </w:t>
      </w:r>
      <w:r>
        <w:t>Номера ¦   Наименование   ¦  Расписка  ¦Примечание¦</w:t>
      </w:r>
    </w:p>
    <w:p w:rsidR="00000000" w:rsidRDefault="00D61CF6">
      <w:pPr>
        <w:pStyle w:val="HTML"/>
      </w:pPr>
      <w:r>
        <w:t>¦вида гербового¦ экз. ¦гербовых¦  подразделения,  ¦в получении,¦          ¦</w:t>
      </w:r>
    </w:p>
    <w:p w:rsidR="00000000" w:rsidRDefault="00D61CF6">
      <w:pPr>
        <w:pStyle w:val="HTML"/>
      </w:pPr>
      <w:r>
        <w:t>¦    бланка    ¦      ¦бланков ¦фамилия и инициалы¦    дата    ¦          ¦</w:t>
      </w:r>
    </w:p>
    <w:p w:rsidR="00000000" w:rsidRDefault="00D61CF6">
      <w:pPr>
        <w:pStyle w:val="HTML"/>
      </w:pPr>
      <w:r>
        <w:t xml:space="preserve">¦              ¦      ¦        ¦    получателя    ¦ </w:t>
      </w:r>
      <w:r>
        <w:t xml:space="preserve">           ¦          ¦</w:t>
      </w:r>
    </w:p>
    <w:p w:rsidR="00000000" w:rsidRDefault="00D61CF6">
      <w:pPr>
        <w:pStyle w:val="HTML"/>
      </w:pPr>
      <w:r>
        <w:t>---------------+------+--------+------------------+------------+-----------</w:t>
      </w:r>
    </w:p>
    <w:p w:rsidR="00000000" w:rsidRDefault="00D61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CF6">
      <w:pPr>
        <w:pStyle w:val="right"/>
      </w:pPr>
      <w:r>
        <w:t>Источник - Приказ Росфиннадзора от 14.09.2005 № 197</w:t>
      </w:r>
    </w:p>
    <w:p w:rsidR="00000000" w:rsidRDefault="00D61C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https://порядокправа.рф/obrazecy/zhurnal_ucheta_blankov_s_vosproizvedeniem_gosudarstvennogo_gerb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a_rossijskoj_federacii_v_centralnom_ap.htm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CF6"/>
    <w:rsid w:val="00D6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E2D5F-8F54-4214-9C7E-00C8D2790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lankov_s_vosproizvedeniem_gosudarstvennogo_gerba_rossijskoj_federacii_v_centralnom_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бланков с воспроизведением Государственного герба Российской Федерации в центральном аппарате Росфиннадзора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2022-08-27T04:45:00Z</dcterms:created>
  <dcterms:modified xsi:type="dcterms:W3CDTF">2022-08-27T04:45:00Z</dcterms:modified>
</cp:coreProperties>
</file>