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41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бланков исполнительных листов. Вариант 2</w:t>
      </w:r>
    </w:p>
    <w:p w:rsidR="00000000" w:rsidRDefault="007F0415">
      <w:pPr>
        <w:pStyle w:val="right"/>
      </w:pPr>
      <w:r>
        <w:t xml:space="preserve">Приложение к Правилам изготовления, учета, хранения и уничтожения </w:t>
      </w:r>
      <w:r>
        <w:t xml:space="preserve">бланков исполнительных листов (в ред. Постановления Правительства РФ от 04.12.2013 N 1116) </w:t>
      </w:r>
    </w:p>
    <w:p w:rsidR="00000000" w:rsidRDefault="007F0415">
      <w:pPr>
        <w:pStyle w:val="HTML"/>
      </w:pPr>
      <w:r>
        <w:t xml:space="preserve">                                  ЖУРНАЛ</w:t>
      </w:r>
    </w:p>
    <w:p w:rsidR="00000000" w:rsidRDefault="007F0415">
      <w:pPr>
        <w:pStyle w:val="HTML"/>
      </w:pPr>
      <w:r>
        <w:t>учета бланков исполнительных листов</w:t>
      </w:r>
    </w:p>
    <w:p w:rsidR="00000000" w:rsidRDefault="007F0415">
      <w:pPr>
        <w:pStyle w:val="HTML"/>
      </w:pPr>
    </w:p>
    <w:p w:rsidR="00000000" w:rsidRDefault="007F0415">
      <w:pPr>
        <w:pStyle w:val="HTML"/>
      </w:pPr>
      <w:r>
        <w:t>------------</w:t>
      </w:r>
    </w:p>
    <w:p w:rsidR="00000000" w:rsidRDefault="007F0415">
      <w:pPr>
        <w:pStyle w:val="HTML"/>
      </w:pPr>
      <w:r>
        <w:t>¦   КОДЫ   ¦</w:t>
      </w:r>
    </w:p>
    <w:p w:rsidR="00000000" w:rsidRDefault="007F0415">
      <w:pPr>
        <w:pStyle w:val="HTML"/>
      </w:pPr>
      <w:r>
        <w:t>+----------+</w:t>
      </w:r>
    </w:p>
    <w:p w:rsidR="00000000" w:rsidRDefault="007F0415">
      <w:pPr>
        <w:pStyle w:val="HTML"/>
      </w:pPr>
      <w:r>
        <w:t>Форма по ОКУД ¦ 0504718  ¦</w:t>
      </w:r>
    </w:p>
    <w:p w:rsidR="00000000" w:rsidRDefault="007F0415">
      <w:pPr>
        <w:pStyle w:val="HTML"/>
      </w:pPr>
      <w:r>
        <w:t>+----------+</w:t>
      </w:r>
    </w:p>
    <w:p w:rsidR="00000000" w:rsidRDefault="007F0415">
      <w:pPr>
        <w:pStyle w:val="HTML"/>
      </w:pPr>
      <w:r>
        <w:t>Дата от</w:t>
      </w:r>
      <w:r>
        <w:t>крытия ¦          ¦</w:t>
      </w:r>
    </w:p>
    <w:p w:rsidR="00000000" w:rsidRDefault="007F0415">
      <w:pPr>
        <w:pStyle w:val="HTML"/>
      </w:pPr>
      <w:r>
        <w:t>+----------+</w:t>
      </w:r>
    </w:p>
    <w:p w:rsidR="00000000" w:rsidRDefault="007F0415">
      <w:pPr>
        <w:pStyle w:val="HTML"/>
      </w:pPr>
      <w:r>
        <w:t>Дата закрытия ¦          ¦</w:t>
      </w:r>
    </w:p>
    <w:p w:rsidR="00000000" w:rsidRDefault="007F0415">
      <w:pPr>
        <w:pStyle w:val="HTML"/>
      </w:pPr>
      <w:r>
        <w:t>Наименование судебного органа,                                 +----------+</w:t>
      </w:r>
    </w:p>
    <w:p w:rsidR="00000000" w:rsidRDefault="007F0415">
      <w:pPr>
        <w:pStyle w:val="HTML"/>
      </w:pPr>
      <w:r>
        <w:t>государственного органа ________________________       по ОКПО ¦          ¦</w:t>
      </w:r>
    </w:p>
    <w:p w:rsidR="00000000" w:rsidRDefault="007F0415">
      <w:pPr>
        <w:pStyle w:val="HTML"/>
      </w:pPr>
      <w:r>
        <w:t>+----------+</w:t>
      </w:r>
    </w:p>
    <w:p w:rsidR="00000000" w:rsidRDefault="007F0415">
      <w:pPr>
        <w:pStyle w:val="HTML"/>
      </w:pPr>
      <w:r>
        <w:t>Структурное подразделение _____</w:t>
      </w:r>
      <w:r>
        <w:t>_________________   Глава по БК ¦          ¦</w:t>
      </w:r>
    </w:p>
    <w:p w:rsidR="00000000" w:rsidRDefault="007F0415">
      <w:pPr>
        <w:pStyle w:val="HTML"/>
      </w:pPr>
      <w:r>
        <w:t>+----------+</w:t>
      </w:r>
    </w:p>
    <w:p w:rsidR="00000000" w:rsidRDefault="007F0415">
      <w:pPr>
        <w:pStyle w:val="HTML"/>
      </w:pPr>
      <w:r>
        <w:t>Лицо, ответственное за хранение                                ¦          ¦</w:t>
      </w:r>
    </w:p>
    <w:p w:rsidR="00000000" w:rsidRDefault="007F0415">
      <w:pPr>
        <w:pStyle w:val="HTML"/>
      </w:pPr>
      <w:r>
        <w:t>и учет бланков исполнительных                                  +----------+</w:t>
      </w:r>
    </w:p>
    <w:p w:rsidR="00000000" w:rsidRDefault="007F0415">
      <w:pPr>
        <w:pStyle w:val="HTML"/>
      </w:pPr>
      <w:r>
        <w:t>листов _______________________________________</w:t>
      </w:r>
      <w:r>
        <w:t>__               ¦          ¦</w:t>
      </w:r>
    </w:p>
    <w:p w:rsidR="00000000" w:rsidRDefault="007F0415">
      <w:pPr>
        <w:pStyle w:val="HTML"/>
      </w:pPr>
      <w:r>
        <w:t>(должность, фамилия, инициалы)                     ------------</w:t>
      </w:r>
    </w:p>
    <w:p w:rsidR="00000000" w:rsidRDefault="007F0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15">
      <w:pPr>
        <w:pStyle w:val="3"/>
        <w:rPr>
          <w:rFonts w:eastAsia="Times New Roman"/>
        </w:rPr>
      </w:pPr>
      <w:r>
        <w:rPr>
          <w:rFonts w:eastAsia="Times New Roman"/>
        </w:rPr>
        <w:t>N п/п Выдача бланков исполнительных листов Бланки исполнительных листов получил Возврат (утрата, порча) бланков исполнительных листов Бланки исполнительных листо</w:t>
      </w:r>
      <w:r>
        <w:rPr>
          <w:rFonts w:eastAsia="Times New Roman"/>
        </w:rPr>
        <w:t>в возвратил Результат проведения служебных расследований по фактам нарушения Правил изготовления, учета, хранения и уничтожения бланков исполнительных листов дата серия и номер количество выдаваемых бланков должность, фамилия, инициалы подпись серия и номе</w:t>
      </w:r>
      <w:r>
        <w:rPr>
          <w:rFonts w:eastAsia="Times New Roman"/>
        </w:rPr>
        <w:t>р причина (порча, возврат остатков, брак, утрата и др.) с указанием номера и даты акта о списании должность, фамилия, инициалы подпись 1 2 3 4 5 6 7 8 9 10 11</w:t>
      </w:r>
    </w:p>
    <w:p w:rsidR="00000000" w:rsidRDefault="007F0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15">
      <w:pPr>
        <w:pStyle w:val="right"/>
      </w:pPr>
      <w:r>
        <w:t>Источник - Постановление Правительства РФ от 31.07.2008 № 579 (с изменениями и дополнениями на 2</w:t>
      </w:r>
      <w:r>
        <w:t>013 год)</w:t>
      </w:r>
    </w:p>
    <w:p w:rsidR="00000000" w:rsidRDefault="007F04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_ucheta_blankov_ispolnitelnyx_listov_2.htm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415"/>
    <w:rsid w:val="007F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B8E94F-6086-4E99-9F82-BDCC5154C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blankov_ispolnitelnyx_list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бланков исполнительных листов.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2022-08-27T04:45:00Z</dcterms:created>
  <dcterms:modified xsi:type="dcterms:W3CDTF">2022-08-27T04:45:00Z</dcterms:modified>
</cp:coreProperties>
</file>