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CDF">
      <w:pPr>
        <w:pStyle w:val="1"/>
        <w:rPr>
          <w:rFonts w:eastAsia="Times New Roman"/>
        </w:rPr>
      </w:pPr>
      <w:r>
        <w:rPr>
          <w:rFonts w:eastAsia="Times New Roman"/>
        </w:rPr>
        <w:t>Журнал трехступенчатого контроля за состоянием охраны труда в структурном подразделении открытого акционерного общества "Российские железные дороги"</w:t>
      </w:r>
    </w:p>
    <w:p w:rsidR="00000000" w:rsidRDefault="004D2CDF">
      <w:pPr>
        <w:pStyle w:val="right"/>
      </w:pPr>
      <w:r>
        <w:t>Приложение к Положению об организации контроля за состоянием охраны труда в открытом акционерном обществе "Российские железные дороги"</w:t>
      </w:r>
    </w:p>
    <w:p w:rsidR="00000000" w:rsidRDefault="004D2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DF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4D2CDF">
      <w:pPr>
        <w:pStyle w:val="3"/>
        <w:rPr>
          <w:rFonts w:eastAsia="Times New Roman"/>
        </w:rPr>
      </w:pPr>
      <w:r>
        <w:rPr>
          <w:rFonts w:eastAsia="Times New Roman"/>
        </w:rPr>
        <w:t>ЖУРНАЛ ТРЕХСТУПЕНЧАТОГО КОНТРОЛЯ</w:t>
      </w:r>
    </w:p>
    <w:p w:rsidR="00000000" w:rsidRDefault="004D2CD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 (структурное подразделени</w:t>
      </w:r>
      <w:r>
        <w:rPr>
          <w:rFonts w:eastAsia="Times New Roman"/>
        </w:rPr>
        <w:t>е ОАО "РЖД") _____________________________________________________ (цех, участок, другое производственное подразделение)</w:t>
      </w:r>
    </w:p>
    <w:p w:rsidR="00000000" w:rsidRDefault="004D2CDF">
      <w:pPr>
        <w:pStyle w:val="just"/>
      </w:pPr>
      <w:r>
        <w:t>Последующие страницы журнала</w:t>
      </w:r>
    </w:p>
    <w:p w:rsidR="00000000" w:rsidRDefault="004D2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DF">
      <w:pPr>
        <w:pStyle w:val="HTML"/>
      </w:pPr>
      <w:r>
        <w:t>------------------------------------------------------------------</w:t>
      </w:r>
    </w:p>
    <w:p w:rsidR="00000000" w:rsidRDefault="004D2CDF">
      <w:pPr>
        <w:pStyle w:val="HTML"/>
      </w:pPr>
      <w:r>
        <w:t xml:space="preserve">¦N¦  Ступень ¦Выявленные¦Мероприятия, </w:t>
      </w:r>
      <w:r>
        <w:t>¦ Должность, ¦  Отметка о  ¦</w:t>
      </w:r>
    </w:p>
    <w:p w:rsidR="00000000" w:rsidRDefault="004D2CDF">
      <w:pPr>
        <w:pStyle w:val="HTML"/>
      </w:pPr>
      <w:r>
        <w:t>¦п¦ контроля.¦нарушения,¦   Ф.И.О.    ¦  Ф.И.О. и  ¦ выполнении. ¦</w:t>
      </w:r>
    </w:p>
    <w:p w:rsidR="00000000" w:rsidRDefault="004D2CDF">
      <w:pPr>
        <w:pStyle w:val="HTML"/>
      </w:pPr>
      <w:r>
        <w:t>¦/¦   Дата   ¦замечания ¦ответственных¦  подпись   ¦ Должность,  ¦</w:t>
      </w:r>
    </w:p>
    <w:p w:rsidR="00000000" w:rsidRDefault="004D2CDF">
      <w:pPr>
        <w:pStyle w:val="HTML"/>
      </w:pPr>
      <w:r>
        <w:t>¦п¦проведения¦          ¦за устранение¦   лица,    ¦  Ф.И.О. и   ¦</w:t>
      </w:r>
    </w:p>
    <w:p w:rsidR="00000000" w:rsidRDefault="004D2CDF">
      <w:pPr>
        <w:pStyle w:val="HTML"/>
      </w:pPr>
      <w:r>
        <w:t xml:space="preserve">¦ ¦          ¦          ¦ </w:t>
      </w:r>
      <w:r>
        <w:t>нарушений,  ¦проводившего¦подпись лица,¦</w:t>
      </w:r>
    </w:p>
    <w:p w:rsidR="00000000" w:rsidRDefault="004D2CDF">
      <w:pPr>
        <w:pStyle w:val="HTML"/>
      </w:pPr>
      <w:r>
        <w:t>¦ ¦          ¦          ¦ замечаний.  ¦  контроль  ¦устранившего ¦</w:t>
      </w:r>
    </w:p>
    <w:p w:rsidR="00000000" w:rsidRDefault="004D2CDF">
      <w:pPr>
        <w:pStyle w:val="HTML"/>
      </w:pPr>
      <w:r>
        <w:t>¦ ¦          ¦          ¦    Срок     ¦            ¦ нарушения.  ¦</w:t>
      </w:r>
    </w:p>
    <w:p w:rsidR="00000000" w:rsidRDefault="004D2CDF">
      <w:pPr>
        <w:pStyle w:val="HTML"/>
      </w:pPr>
      <w:r>
        <w:t>¦ ¦          ¦          ¦ выполнения  ¦            ¦    Дата     ¦</w:t>
      </w:r>
    </w:p>
    <w:p w:rsidR="00000000" w:rsidRDefault="004D2CDF">
      <w:pPr>
        <w:pStyle w:val="HTML"/>
      </w:pPr>
      <w:r>
        <w:t>+-+----------+</w:t>
      </w:r>
      <w:r>
        <w:t>----------+-------------+------------+-------------+</w:t>
      </w:r>
    </w:p>
    <w:p w:rsidR="00000000" w:rsidRDefault="004D2CDF">
      <w:pPr>
        <w:pStyle w:val="HTML"/>
      </w:pPr>
      <w:r>
        <w:t>¦1¦    2     ¦    3     ¦      4      ¦     5      ¦      6      ¦</w:t>
      </w:r>
    </w:p>
    <w:p w:rsidR="00000000" w:rsidRDefault="004D2CDF">
      <w:pPr>
        <w:pStyle w:val="HTML"/>
      </w:pPr>
      <w:r>
        <w:t>+-+----------+----------+-------------+------------+-------------+</w:t>
      </w:r>
    </w:p>
    <w:p w:rsidR="00000000" w:rsidRDefault="004D2CDF">
      <w:pPr>
        <w:pStyle w:val="HTML"/>
      </w:pPr>
      <w:r>
        <w:t>¦ ¦          ¦          ¦             ¦            ¦             ¦</w:t>
      </w:r>
    </w:p>
    <w:p w:rsidR="00000000" w:rsidRDefault="004D2CDF">
      <w:pPr>
        <w:pStyle w:val="HTML"/>
      </w:pPr>
      <w:r>
        <w:t>+-</w:t>
      </w:r>
      <w:r>
        <w:t>+----------+----------+-------------+------------+-------------+</w:t>
      </w:r>
    </w:p>
    <w:p w:rsidR="00000000" w:rsidRDefault="004D2CDF">
      <w:pPr>
        <w:pStyle w:val="HTML"/>
      </w:pPr>
      <w:r>
        <w:t>¦ ¦          ¦          ¦             ¦            ¦             ¦</w:t>
      </w:r>
    </w:p>
    <w:p w:rsidR="00000000" w:rsidRDefault="004D2CDF">
      <w:pPr>
        <w:pStyle w:val="HTML"/>
      </w:pPr>
      <w:r>
        <w:t>+-+----------+----------+-------------+------------+-------------+</w:t>
      </w:r>
    </w:p>
    <w:p w:rsidR="00000000" w:rsidRDefault="004D2CDF">
      <w:pPr>
        <w:pStyle w:val="HTML"/>
      </w:pPr>
      <w:r>
        <w:t xml:space="preserve">¦ ¦          ¦          ¦             ¦            ¦     </w:t>
      </w:r>
      <w:r>
        <w:t xml:space="preserve">        ¦</w:t>
      </w:r>
    </w:p>
    <w:p w:rsidR="00000000" w:rsidRDefault="004D2CDF">
      <w:pPr>
        <w:pStyle w:val="HTML"/>
      </w:pPr>
      <w:r>
        <w:t>--+----------+----------+-------------+------------+--------------</w:t>
      </w:r>
    </w:p>
    <w:p w:rsidR="00000000" w:rsidRDefault="004D2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DF">
      <w:pPr>
        <w:pStyle w:val="right"/>
      </w:pPr>
      <w:r>
        <w:t>Источник - Распоряжение ОАО "РЖД" от 11.05.2005 № 652Р</w:t>
      </w:r>
    </w:p>
    <w:p w:rsidR="00000000" w:rsidRDefault="004D2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https://порядокправа.рф/obrazecy/zhurnal_trexstupenchatogo_kontrolya_za_sostoyan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iem_oxrany_truda_v_strukturnom_podrazdelenii_otkrytogo_ak.htm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CDF"/>
    <w:rsid w:val="004D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378D59-CB90-4C38-9D8A-07CB7E297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rexstupenchatogo_kontrolya_za_sostoyaniem_oxrany_truda_v_strukturnom_podrazdelenii_otkrytogo_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трехступенчатого контроля за состоянием охраны труда в структурном подразделении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2022-08-27T03:21:00Z</dcterms:created>
  <dcterms:modified xsi:type="dcterms:W3CDTF">2022-08-27T03:21:00Z</dcterms:modified>
</cp:coreProperties>
</file>