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38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и выдачи специальных разрешений на осуществление международных автомобильных перевозок опасных грузов (рекомендуемый образец)</w:t>
      </w:r>
    </w:p>
    <w:p w:rsidR="00000000" w:rsidRDefault="0033438C">
      <w:pPr>
        <w:pStyle w:val="right"/>
      </w:pPr>
      <w:r>
        <w:t>Приложение N 3 к Административному регламенту Федеральной службы по надзору в сфере транспорта предоставления государственной услуги по выдаче специальных разрешений на осуществление международных автомобильных перевозок опасных грузов (п. 26)</w:t>
      </w:r>
    </w:p>
    <w:p w:rsidR="00000000" w:rsidRDefault="00334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8C">
      <w:pPr>
        <w:pStyle w:val="right"/>
        <w:spacing w:after="240" w:afterAutospacing="0"/>
      </w:pPr>
      <w:r>
        <w:t>Рекомендуем</w:t>
      </w:r>
      <w:r>
        <w:t xml:space="preserve">ый образец </w:t>
      </w:r>
    </w:p>
    <w:p w:rsidR="00000000" w:rsidRDefault="00334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8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и выдачи специальных разрешений на осуществление международных автомобильных перевозок опасных грузов</w:t>
      </w:r>
    </w:p>
    <w:p w:rsidR="00000000" w:rsidRDefault="0033438C">
      <w:pPr>
        <w:pStyle w:val="HTML"/>
      </w:pPr>
      <w:r>
        <w:t>----------------------------------------------------------------------------------------------------------------</w:t>
      </w:r>
      <w:r>
        <w:t>-------</w:t>
      </w:r>
    </w:p>
    <w:p w:rsidR="00000000" w:rsidRDefault="0033438C">
      <w:pPr>
        <w:pStyle w:val="HTML"/>
      </w:pPr>
      <w:r>
        <w:t>¦Дата      ¦Наименование¦Дата,    ¦Вид транс- ¦Класс,     ¦ Маршрут ¦    Срок    ¦Номер и   ¦  Подпись  ¦Дата получе- ¦</w:t>
      </w:r>
    </w:p>
    <w:p w:rsidR="00000000" w:rsidRDefault="0033438C">
      <w:pPr>
        <w:pStyle w:val="HTML"/>
      </w:pPr>
      <w:r>
        <w:t>¦получения ¦организации ¦номер и  ¦портного   ¦номер ООН, ¦перевозки¦  действия  ¦дата выда-¦   лица,   ¦ния, ФИО,    ¦</w:t>
      </w:r>
    </w:p>
    <w:p w:rsidR="00000000" w:rsidRDefault="0033438C">
      <w:pPr>
        <w:pStyle w:val="HTML"/>
      </w:pPr>
      <w:r>
        <w:t>¦и регис</w:t>
      </w:r>
      <w:r>
        <w:t>т- ¦перевозчика,¦причина  ¦средства,  ¦наиме-     ¦         ¦специального¦чи специ- ¦ выдавшего ¦наименование ¦</w:t>
      </w:r>
    </w:p>
    <w:p w:rsidR="00000000" w:rsidRDefault="0033438C">
      <w:pPr>
        <w:pStyle w:val="HTML"/>
      </w:pPr>
      <w:r>
        <w:t>¦рационный ¦его адрес и ¦отказа в ¦регистраци-¦нование и  ¦         ¦разрешения, ¦ального   ¦специальное¦должности,   ¦</w:t>
      </w:r>
    </w:p>
    <w:p w:rsidR="00000000" w:rsidRDefault="0033438C">
      <w:pPr>
        <w:pStyle w:val="HTML"/>
      </w:pPr>
      <w:r>
        <w:t xml:space="preserve">¦номер     ¦  телефон   </w:t>
      </w:r>
      <w:r>
        <w:t>¦рассмот- ¦онные      ¦описание   ¦         ¦ количество ¦разрешения¦разрешение ¦подпись лица,¦</w:t>
      </w:r>
    </w:p>
    <w:p w:rsidR="00000000" w:rsidRDefault="0033438C">
      <w:pPr>
        <w:pStyle w:val="HTML"/>
      </w:pPr>
      <w:r>
        <w:t>¦заявления ¦            ¦рении    ¦номера     ¦опасного   ¦         ¦  поездок   ¦          ¦           ¦получившего  ¦</w:t>
      </w:r>
    </w:p>
    <w:p w:rsidR="00000000" w:rsidRDefault="0033438C">
      <w:pPr>
        <w:pStyle w:val="HTML"/>
      </w:pPr>
      <w:r>
        <w:t>¦          ¦            ¦заявления¦автом</w:t>
      </w:r>
      <w:r>
        <w:t>обиля,¦груза,     ¦         ¦            ¦          ¦           ¦специальное  ¦</w:t>
      </w:r>
    </w:p>
    <w:p w:rsidR="00000000" w:rsidRDefault="0033438C">
      <w:pPr>
        <w:pStyle w:val="HTML"/>
      </w:pPr>
      <w:r>
        <w:t>¦          ¦            ¦         ¦прицепа,   ¦заявленного¦         ¦            ¦          ¦           ¦разрешение   ¦</w:t>
      </w:r>
    </w:p>
    <w:p w:rsidR="00000000" w:rsidRDefault="0033438C">
      <w:pPr>
        <w:pStyle w:val="HTML"/>
      </w:pPr>
      <w:r>
        <w:t>¦          ¦            ¦         ¦полуприцепа¦к перевоз</w:t>
      </w:r>
      <w:r>
        <w:t>ке¦         ¦            ¦          ¦           ¦             ¦</w:t>
      </w:r>
    </w:p>
    <w:p w:rsidR="00000000" w:rsidRDefault="0033438C">
      <w:pPr>
        <w:pStyle w:val="HTML"/>
      </w:pPr>
      <w:r>
        <w:t>+----------+------------+---------+-----------+-----------+---------+------------+----------+-----------+-------------+</w:t>
      </w:r>
    </w:p>
    <w:p w:rsidR="00000000" w:rsidRDefault="0033438C">
      <w:pPr>
        <w:pStyle w:val="HTML"/>
      </w:pPr>
      <w:r>
        <w:t xml:space="preserve">¦    1     ¦     2      ¦    3    ¦     4     ¦     5     ¦    6    ¦   </w:t>
      </w:r>
      <w:r>
        <w:t xml:space="preserve">  7      ¦     8    ¦     9     ¦      10     ¦</w:t>
      </w:r>
    </w:p>
    <w:p w:rsidR="00000000" w:rsidRDefault="0033438C">
      <w:pPr>
        <w:pStyle w:val="HTML"/>
      </w:pPr>
      <w:r>
        <w:t>-----------+------------+---------+-----------+-----------+---------+------------+----------+-----------+--------------</w:t>
      </w:r>
    </w:p>
    <w:p w:rsidR="00000000" w:rsidRDefault="00334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8C">
      <w:pPr>
        <w:pStyle w:val="right"/>
      </w:pPr>
      <w:r>
        <w:t>Источник - Приказ Минтранса России от 18.02.2013 № 52</w:t>
      </w:r>
    </w:p>
    <w:p w:rsidR="00000000" w:rsidRDefault="00334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рф/obrazecy/zhurnal_registracii_zayavlenij_i_vydachi_specialnyx_razreshenij_na_osushhestvlenie_mezhdunarodnyx_avtomobi.htm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8C"/>
    <w:rsid w:val="0033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DC4ED2-7011-4EA8-B020-5A955B352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i_vydachi_specialnyx_razreshenij_na_osushhestvlenie_mezhdunarodnyx_avtomob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и выдачи специальных разрешений на осуществление международных автомобильных перевозок опасных грузов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