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7A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выданной конкурсной документации открытого конкурса на выполнение работ по капитальному ремонту многоквартирного дома на территории Московской области. Форма № 2</w:t>
      </w:r>
    </w:p>
    <w:p w:rsidR="00000000" w:rsidRDefault="00D207A7">
      <w:pPr>
        <w:pStyle w:val="right"/>
      </w:pPr>
      <w:r>
        <w:t>Утверждена Распоряжением Министерства жилищно-коммунального хозяйства Московской области от 26 апреля 2012 г. N 132</w:t>
      </w:r>
    </w:p>
    <w:p w:rsidR="00000000" w:rsidRDefault="00D20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7A7">
      <w:pPr>
        <w:pStyle w:val="3"/>
        <w:rPr>
          <w:rFonts w:eastAsia="Times New Roman"/>
        </w:rPr>
      </w:pPr>
      <w:r>
        <w:rPr>
          <w:rFonts w:eastAsia="Times New Roman"/>
        </w:rPr>
        <w:t>ФОРМА 2. ЖУРНАЛА регистрации выданной конкурсной документации Открытый конкурс на выполнение работ по капитальному ремонту ________________</w:t>
      </w:r>
      <w:r>
        <w:rPr>
          <w:rFonts w:eastAsia="Times New Roman"/>
        </w:rPr>
        <w:t>___</w:t>
      </w:r>
    </w:p>
    <w:p w:rsidR="00000000" w:rsidRDefault="00D207A7">
      <w:pPr>
        <w:pStyle w:val="HTML"/>
      </w:pPr>
      <w:r>
        <w:t>---------------------------------------------------------------------------</w:t>
      </w:r>
    </w:p>
    <w:p w:rsidR="00000000" w:rsidRDefault="00D207A7">
      <w:pPr>
        <w:pStyle w:val="HTML"/>
      </w:pPr>
      <w:r>
        <w:t>¦N  ¦Дата ¦Наименование получателя ¦Подпись получившего¦Подпись выдавшего ¦</w:t>
      </w:r>
    </w:p>
    <w:p w:rsidR="00000000" w:rsidRDefault="00D207A7">
      <w:pPr>
        <w:pStyle w:val="HTML"/>
      </w:pPr>
      <w:r>
        <w:t>¦п/п¦     ¦(название предприятия,  ¦конкурсную         ¦конкурсную        ¦</w:t>
      </w:r>
    </w:p>
    <w:p w:rsidR="00000000" w:rsidRDefault="00D207A7">
      <w:pPr>
        <w:pStyle w:val="HTML"/>
      </w:pPr>
      <w:r>
        <w:t>¦   ¦     ¦Ф.И.О. предст</w:t>
      </w:r>
      <w:r>
        <w:t>авителя по ¦документацию       ¦документацию      ¦</w:t>
      </w:r>
    </w:p>
    <w:p w:rsidR="00000000" w:rsidRDefault="00D207A7">
      <w:pPr>
        <w:pStyle w:val="HTML"/>
      </w:pPr>
      <w:r>
        <w:t>¦   ¦     ¦доверенности)           ¦                   ¦                  ¦</w:t>
      </w:r>
    </w:p>
    <w:p w:rsidR="00000000" w:rsidRDefault="00D207A7">
      <w:pPr>
        <w:pStyle w:val="HTML"/>
      </w:pPr>
      <w:r>
        <w:t>+---+-----+------------------------+-------------------+------------------+</w:t>
      </w:r>
    </w:p>
    <w:p w:rsidR="00000000" w:rsidRDefault="00D207A7">
      <w:pPr>
        <w:pStyle w:val="HTML"/>
      </w:pPr>
      <w:r>
        <w:t xml:space="preserve">¦   ¦     ¦                        ¦                </w:t>
      </w:r>
      <w:r>
        <w:t xml:space="preserve">   ¦                  ¦</w:t>
      </w:r>
    </w:p>
    <w:p w:rsidR="00000000" w:rsidRDefault="00D207A7">
      <w:pPr>
        <w:pStyle w:val="HTML"/>
      </w:pPr>
      <w:r>
        <w:t>+---+-----+------------------------+-------------------+------------------+</w:t>
      </w:r>
    </w:p>
    <w:p w:rsidR="00000000" w:rsidRDefault="00D207A7">
      <w:pPr>
        <w:pStyle w:val="HTML"/>
      </w:pPr>
      <w:r>
        <w:t>¦   ¦     ¦                        ¦                   ¦                  ¦</w:t>
      </w:r>
    </w:p>
    <w:p w:rsidR="00000000" w:rsidRDefault="00D207A7">
      <w:pPr>
        <w:pStyle w:val="HTML"/>
      </w:pPr>
      <w:r>
        <w:t>+---+-----+------------------------+-------------------+------------------+</w:t>
      </w:r>
    </w:p>
    <w:p w:rsidR="00000000" w:rsidRDefault="00D207A7">
      <w:pPr>
        <w:pStyle w:val="HTML"/>
      </w:pPr>
      <w:r>
        <w:t xml:space="preserve">¦   </w:t>
      </w:r>
      <w:r>
        <w:t>¦     ¦                        ¦                   ¦                  ¦</w:t>
      </w:r>
    </w:p>
    <w:p w:rsidR="00000000" w:rsidRDefault="00D207A7">
      <w:pPr>
        <w:pStyle w:val="HTML"/>
      </w:pPr>
      <w:r>
        <w:t>----+-----+------------------------+-------------------+-------------------</w:t>
      </w:r>
    </w:p>
    <w:p w:rsidR="00000000" w:rsidRDefault="00D20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7A7">
      <w:pPr>
        <w:pStyle w:val="right"/>
      </w:pPr>
      <w:r>
        <w:t>Источник - Распоряжение Минжилкомхоза МО от 26.04.2012 № 132</w:t>
      </w:r>
    </w:p>
    <w:p w:rsidR="00000000" w:rsidRDefault="00D207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l_registracii_vydannoj_konkursnoj_dokumentacii_otkrytogo_konkursa_na_vypolnenie_rabot_po_kapita.htm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7A7"/>
    <w:rsid w:val="00D2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CB342C-5398-468C-A470-361C10716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nnoj_konkursnoj_dokumentacii_otkrytogo_konkursa_na_vypolnenie_rabot_po_kap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выданной конкурсной документации открытого конкурса на выполнение работ по капитальному ремонту многоквартирного дома на территории Московской области.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2022-08-27T03:11:00Z</dcterms:created>
  <dcterms:modified xsi:type="dcterms:W3CDTF">2022-08-27T03:11:00Z</dcterms:modified>
</cp:coreProperties>
</file>