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493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регистрации, выдачи и направления документов по обязательному государственному страхованию </w:t>
      </w:r>
      <w:r>
        <w:rPr>
          <w:rFonts w:eastAsia="Times New Roman"/>
        </w:rPr>
        <w:t>жизни и здоровья сотрудников учреждений и органов уголовно-исполнительной системы, необходимых для принятия решения о выплате страховых сумм</w:t>
      </w:r>
    </w:p>
    <w:p w:rsidR="00000000" w:rsidRDefault="00A10493">
      <w:pPr>
        <w:pStyle w:val="right"/>
      </w:pPr>
      <w:r>
        <w:t>Приложение N 7 к Инструкции, утв. Приказом Минюста России от 13.04.2006 N 114</w:t>
      </w:r>
    </w:p>
    <w:p w:rsidR="00000000" w:rsidRDefault="00A10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493">
      <w:pPr>
        <w:pStyle w:val="HTML"/>
      </w:pPr>
      <w:r>
        <w:t xml:space="preserve">                              Журнал</w:t>
      </w:r>
    </w:p>
    <w:p w:rsidR="00000000" w:rsidRDefault="00A10493">
      <w:pPr>
        <w:pStyle w:val="HTML"/>
      </w:pPr>
      <w:r>
        <w:t>регистрации, выдачи и направления документов</w:t>
      </w:r>
    </w:p>
    <w:p w:rsidR="00000000" w:rsidRDefault="00A10493">
      <w:pPr>
        <w:pStyle w:val="HTML"/>
      </w:pPr>
      <w:r>
        <w:t>по обязательному государственному страхованию жизни</w:t>
      </w:r>
    </w:p>
    <w:p w:rsidR="00000000" w:rsidRDefault="00A10493">
      <w:pPr>
        <w:pStyle w:val="HTML"/>
      </w:pPr>
      <w:r>
        <w:t>и здоровья сотрудников учреждений и органов</w:t>
      </w:r>
    </w:p>
    <w:p w:rsidR="00000000" w:rsidRDefault="00A10493">
      <w:pPr>
        <w:pStyle w:val="HTML"/>
      </w:pPr>
      <w:r>
        <w:t>уголовно-исполнительной системы, необходимых</w:t>
      </w:r>
    </w:p>
    <w:p w:rsidR="00000000" w:rsidRDefault="00A10493">
      <w:pPr>
        <w:pStyle w:val="HTML"/>
      </w:pPr>
      <w:r>
        <w:t>для принятия решения о выплате страховых сумм</w:t>
      </w:r>
    </w:p>
    <w:p w:rsidR="00000000" w:rsidRDefault="00A10493">
      <w:pPr>
        <w:pStyle w:val="HTML"/>
      </w:pPr>
    </w:p>
    <w:p w:rsidR="00000000" w:rsidRDefault="00A10493">
      <w:pPr>
        <w:pStyle w:val="HTML"/>
      </w:pPr>
      <w:r>
        <w:t>----------------------</w:t>
      </w:r>
      <w:r>
        <w:t>--------------------------------------------</w:t>
      </w:r>
    </w:p>
    <w:p w:rsidR="00000000" w:rsidRDefault="00A10493">
      <w:pPr>
        <w:pStyle w:val="HTML"/>
      </w:pPr>
      <w:r>
        <w:t>¦ N ¦Дата   ¦Ф.И.О.   ¦Дата   ¦Дата выдачи ¦Дата     ¦Примечание ¦</w:t>
      </w:r>
    </w:p>
    <w:p w:rsidR="00000000" w:rsidRDefault="00A10493">
      <w:pPr>
        <w:pStyle w:val="HTML"/>
      </w:pPr>
      <w:r>
        <w:t>¦п/п¦обра-  ¦застра-  ¦и вид  ¦документов  ¦отправ-  ¦           ¦</w:t>
      </w:r>
    </w:p>
    <w:p w:rsidR="00000000" w:rsidRDefault="00A10493">
      <w:pPr>
        <w:pStyle w:val="HTML"/>
      </w:pPr>
      <w:r>
        <w:t>¦   ¦щения  ¦хованного¦страхо-¦застрахо-   ¦ления    ¦           ¦</w:t>
      </w:r>
    </w:p>
    <w:p w:rsidR="00000000" w:rsidRDefault="00A10493">
      <w:pPr>
        <w:pStyle w:val="HTML"/>
      </w:pPr>
      <w:r>
        <w:t>¦   ¦за до</w:t>
      </w:r>
      <w:r>
        <w:t>- ¦лица     ¦вого   ¦ванному     ¦доку-    ¦           ¦</w:t>
      </w:r>
    </w:p>
    <w:p w:rsidR="00000000" w:rsidRDefault="00A10493">
      <w:pPr>
        <w:pStyle w:val="HTML"/>
      </w:pPr>
      <w:r>
        <w:t>¦   ¦кумен- ¦(выгодо- ¦события¦(выгодопри- ¦ментов   ¦           ¦</w:t>
      </w:r>
    </w:p>
    <w:p w:rsidR="00000000" w:rsidRDefault="00A10493">
      <w:pPr>
        <w:pStyle w:val="HTML"/>
      </w:pPr>
      <w:r>
        <w:t>¦   ¦тами   ¦приобре- ¦       ¦обретателю) ¦стра-    ¦           ¦</w:t>
      </w:r>
    </w:p>
    <w:p w:rsidR="00000000" w:rsidRDefault="00A10493">
      <w:pPr>
        <w:pStyle w:val="HTML"/>
      </w:pPr>
      <w:r>
        <w:t xml:space="preserve">¦   ¦       ¦тателя), ¦       ¦            ¦ховщику, ¦           </w:t>
      </w:r>
      <w:r>
        <w:t>¦</w:t>
      </w:r>
    </w:p>
    <w:p w:rsidR="00000000" w:rsidRDefault="00A10493">
      <w:pPr>
        <w:pStyle w:val="HTML"/>
      </w:pPr>
      <w:r>
        <w:t>¦   ¦       ¦домашний ¦       ¦            ¦исх. N   ¦           ¦</w:t>
      </w:r>
    </w:p>
    <w:p w:rsidR="00000000" w:rsidRDefault="00A10493">
      <w:pPr>
        <w:pStyle w:val="HTML"/>
      </w:pPr>
      <w:r>
        <w:t>¦   ¦       ¦адрес,   ¦       ¦            ¦         ¦           ¦</w:t>
      </w:r>
    </w:p>
    <w:p w:rsidR="00000000" w:rsidRDefault="00A10493">
      <w:pPr>
        <w:pStyle w:val="HTML"/>
      </w:pPr>
      <w:r>
        <w:t>¦   ¦       ¦номер    ¦       ¦            ¦         ¦           ¦</w:t>
      </w:r>
    </w:p>
    <w:p w:rsidR="00000000" w:rsidRDefault="00A10493">
      <w:pPr>
        <w:pStyle w:val="HTML"/>
      </w:pPr>
      <w:r>
        <w:t xml:space="preserve">¦   ¦       ¦телефона ¦       ¦            ¦         </w:t>
      </w:r>
      <w:r>
        <w:t>¦           ¦</w:t>
      </w:r>
    </w:p>
    <w:p w:rsidR="00000000" w:rsidRDefault="00A10493">
      <w:pPr>
        <w:pStyle w:val="HTML"/>
      </w:pPr>
      <w:r>
        <w:t>+---+-------+---------+-------+------------+---------+-----------+</w:t>
      </w:r>
    </w:p>
    <w:p w:rsidR="00000000" w:rsidRDefault="00A10493">
      <w:pPr>
        <w:pStyle w:val="HTML"/>
      </w:pPr>
      <w:r>
        <w:t>¦ 1 ¦   2   ¦    3    ¦   4   ¦     5      ¦    6    ¦     7     ¦</w:t>
      </w:r>
    </w:p>
    <w:p w:rsidR="00000000" w:rsidRDefault="00A10493">
      <w:pPr>
        <w:pStyle w:val="HTML"/>
      </w:pPr>
      <w:r>
        <w:t>+---+-------+---------+-------+------------+---------+-----------+</w:t>
      </w:r>
    </w:p>
    <w:p w:rsidR="00000000" w:rsidRDefault="00A10493">
      <w:pPr>
        <w:pStyle w:val="HTML"/>
      </w:pPr>
      <w:r>
        <w:t xml:space="preserve">¦   ¦       ¦         ¦       ¦          </w:t>
      </w:r>
      <w:r>
        <w:t xml:space="preserve">  ¦         ¦           ¦</w:t>
      </w:r>
    </w:p>
    <w:p w:rsidR="00000000" w:rsidRDefault="00A10493">
      <w:pPr>
        <w:pStyle w:val="HTML"/>
      </w:pPr>
      <w:r>
        <w:t>+---+-------+---------+-------+------------+---------+-----------+</w:t>
      </w:r>
    </w:p>
    <w:p w:rsidR="00000000" w:rsidRDefault="00A10493">
      <w:pPr>
        <w:pStyle w:val="HTML"/>
      </w:pPr>
      <w:r>
        <w:t>¦   ¦       ¦         ¦       ¦            ¦         ¦           ¦</w:t>
      </w:r>
    </w:p>
    <w:p w:rsidR="00000000" w:rsidRDefault="00A10493">
      <w:pPr>
        <w:pStyle w:val="HTML"/>
      </w:pPr>
      <w:r>
        <w:t>+---+-------+---------+-------+------------+---------+-----------+</w:t>
      </w:r>
    </w:p>
    <w:p w:rsidR="00000000" w:rsidRDefault="00A10493">
      <w:pPr>
        <w:pStyle w:val="HTML"/>
      </w:pPr>
      <w:r>
        <w:t>¦   ¦       ¦         ¦       ¦            ¦         ¦           ¦</w:t>
      </w:r>
    </w:p>
    <w:p w:rsidR="00000000" w:rsidRDefault="00A10493">
      <w:pPr>
        <w:pStyle w:val="HTML"/>
      </w:pPr>
      <w:r>
        <w:t>----+-------+---------+-------+------------+---------+------------</w:t>
      </w:r>
    </w:p>
    <w:p w:rsidR="00000000" w:rsidRDefault="00A10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493">
      <w:pPr>
        <w:pStyle w:val="right"/>
      </w:pPr>
      <w:r>
        <w:t>Источник - Приказ Минюста России от 13.04.2006 № 114 (</w:t>
      </w:r>
      <w:r>
        <w:t>с изменениями и дополнениями на 2013 год)</w:t>
      </w:r>
    </w:p>
    <w:p w:rsidR="00000000" w:rsidRDefault="00A104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https://порядокправа.рф/obrazecy/zhurnal_registracii_vydachi_i_napravleniya_dokumentov_po_obyazatelnomu_gosudarstvennomu_straxovaniyu_zhi.htm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493"/>
    <w:rsid w:val="00A1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E9920C-668E-4BB4-B35F-64637BE9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chi_i_napravleniya_dokumentov_po_obyazatelnomu_gosudarstvennomu_straxovaniyu_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регистрации, выдачи и направления документов по обязательному государственному страхованию жизни и здоровья сотрудников учреждений и органов уголовно-исполнительной системы, необходимых для принятия решения о выплате страховых сумм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2022-08-27T03:09:00Z</dcterms:created>
  <dcterms:modified xsi:type="dcterms:W3CDTF">2022-08-27T03:09:00Z</dcterms:modified>
</cp:coreProperties>
</file>