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61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входящих документов</w:t>
      </w:r>
    </w:p>
    <w:p w:rsidR="00000000" w:rsidRDefault="00CB561D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входящих документов</w:t>
      </w:r>
    </w:p>
    <w:p w:rsidR="00000000" w:rsidRDefault="00CB561D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CB561D">
      <w:pPr>
        <w:pStyle w:val="HTML"/>
      </w:pPr>
      <w:r>
        <w:t>¦   Дата  ¦   Индекс  ¦     Дата и    ¦             ¦Наименование¦Заголовок¦Содержание¦           ¦Контрольный¦Фактическ</w:t>
      </w:r>
      <w:r>
        <w:t>ий¦ Отметка об¦</w:t>
      </w:r>
    </w:p>
    <w:p w:rsidR="00000000" w:rsidRDefault="00CB561D">
      <w:pPr>
        <w:pStyle w:val="HTML"/>
      </w:pPr>
      <w:r>
        <w:t>¦документа¦поступления¦регистрационный¦Корреспондент¦    вида    ¦ к тексту¦ поручения¦Исполнитель¦    срок   ¦    срок   ¦исполнении,¦</w:t>
      </w:r>
    </w:p>
    <w:p w:rsidR="00000000" w:rsidRDefault="00CB561D">
      <w:pPr>
        <w:pStyle w:val="HTML"/>
      </w:pPr>
      <w:r>
        <w:t>¦         ¦           ¦номер документа¦             ¦  документа ¦         ¦          ¦           ¦ испо</w:t>
      </w:r>
      <w:r>
        <w:t>лнения¦ исполнения¦индекс дела¦</w:t>
      </w:r>
    </w:p>
    <w:p w:rsidR="00000000" w:rsidRDefault="00CB561D">
      <w:pPr>
        <w:pStyle w:val="HTML"/>
      </w:pPr>
      <w:r>
        <w:t>+---------+-----------+---------------+-------------+------------+---------+----------+-----------+-----------+-----------+-----------+</w:t>
      </w:r>
    </w:p>
    <w:p w:rsidR="00000000" w:rsidRDefault="00CB561D">
      <w:pPr>
        <w:pStyle w:val="HTML"/>
      </w:pPr>
      <w:r>
        <w:t xml:space="preserve">¦    1    ¦     2     ¦       3       ¦      4      ¦      5     ¦    6    ¦     7    ¦ </w:t>
      </w:r>
      <w:r>
        <w:t xml:space="preserve">    8     ¦     9     ¦     10    ¦     11    ¦</w:t>
      </w:r>
    </w:p>
    <w:p w:rsidR="00000000" w:rsidRDefault="00CB561D">
      <w:pPr>
        <w:pStyle w:val="HTML"/>
      </w:pPr>
      <w:r>
        <w:t>----------+-----------+---------------+-------------+------------+---------+----------+-----------+-----------+-----------+------------</w:t>
      </w:r>
    </w:p>
    <w:p w:rsidR="00000000" w:rsidRDefault="00CB5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61D">
      <w:pPr>
        <w:pStyle w:val="right"/>
      </w:pPr>
      <w:r>
        <w:t>Источник - "Делопроизводство", 2013, № 2</w:t>
      </w:r>
    </w:p>
    <w:p w:rsidR="00000000" w:rsidRDefault="00CB5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https://порядокправа.рф/obrazecy/zhurnal_registracii_vxodyashhix_dokumentov.htm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1D"/>
    <w:rsid w:val="00CB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4013D-D59F-41FE-897C-B4536891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xodyashh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