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09F4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уведомлений о намерении выполнять иную оплачиваемую работу</w:t>
      </w:r>
    </w:p>
    <w:p w:rsidR="00000000" w:rsidRDefault="00F309F4">
      <w:pPr>
        <w:pStyle w:val="right"/>
      </w:pPr>
      <w:r>
        <w:t>Приложение N 2 к Постановлению главы Озерского муниципального района Московской области от 14 июня 2012 г. N 807</w:t>
      </w:r>
    </w:p>
    <w:p w:rsidR="00000000" w:rsidRDefault="00F30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9F4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РЕГИСТРАЦИИ УВЕДОМЛЕНИЙ </w:t>
      </w:r>
      <w:r>
        <w:rPr>
          <w:rFonts w:eastAsia="Times New Roman"/>
        </w:rPr>
        <w:t>О НАМЕРЕНИИ ВЫПОЛНЯТЬ ИНУЮ ОПЛАЧИВАЕМУЮ РАБОТУ</w:t>
      </w:r>
    </w:p>
    <w:p w:rsidR="00000000" w:rsidRDefault="00F309F4">
      <w:pPr>
        <w:pStyle w:val="HTML"/>
      </w:pPr>
      <w:r>
        <w:t>----------------------------------------------------------------------------------------</w:t>
      </w:r>
    </w:p>
    <w:p w:rsidR="00000000" w:rsidRDefault="00F309F4">
      <w:pPr>
        <w:pStyle w:val="HTML"/>
      </w:pPr>
      <w:r>
        <w:t>¦N  ¦Ф.И.О.        ¦Должность     ¦Дата       ¦Ф.И.О.      ¦Подпись     ¦Подпись       ¦</w:t>
      </w:r>
    </w:p>
    <w:p w:rsidR="00000000" w:rsidRDefault="00F309F4">
      <w:pPr>
        <w:pStyle w:val="HTML"/>
      </w:pPr>
      <w:r>
        <w:t>¦п/п¦муниципального¦муниципальн</w:t>
      </w:r>
      <w:r>
        <w:t>ого¦поступления¦должностного¦должностного¦муниципального¦</w:t>
      </w:r>
    </w:p>
    <w:p w:rsidR="00000000" w:rsidRDefault="00F309F4">
      <w:pPr>
        <w:pStyle w:val="HTML"/>
      </w:pPr>
      <w:r>
        <w:t>¦   ¦служащего,    ¦служащего,    ¦уведомления¦лица,       ¦лица,       ¦служащего     ¦</w:t>
      </w:r>
    </w:p>
    <w:p w:rsidR="00000000" w:rsidRDefault="00F309F4">
      <w:pPr>
        <w:pStyle w:val="HTML"/>
      </w:pPr>
      <w:r>
        <w:t>¦   ¦представившего¦представившего¦в отдел    ¦принявшего  ¦принявшего  ¦в получении   ¦</w:t>
      </w:r>
    </w:p>
    <w:p w:rsidR="00000000" w:rsidRDefault="00F309F4">
      <w:pPr>
        <w:pStyle w:val="HTML"/>
      </w:pPr>
      <w:r>
        <w:t>¦   ¦уведомление   ¦</w:t>
      </w:r>
      <w:r>
        <w:t>уведомление   ¦кадров     ¦уведомление ¦уведомление ¦копии         ¦</w:t>
      </w:r>
    </w:p>
    <w:p w:rsidR="00000000" w:rsidRDefault="00F309F4">
      <w:pPr>
        <w:pStyle w:val="HTML"/>
      </w:pPr>
      <w:r>
        <w:t>¦   ¦              ¦              ¦           ¦            ¦            ¦уведомления   ¦</w:t>
      </w:r>
    </w:p>
    <w:p w:rsidR="00000000" w:rsidRDefault="00F309F4">
      <w:pPr>
        <w:pStyle w:val="HTML"/>
      </w:pPr>
      <w:r>
        <w:t>+---+--------------+--------------+-----------+------------+------------+--------------+</w:t>
      </w:r>
    </w:p>
    <w:p w:rsidR="00000000" w:rsidRDefault="00F309F4">
      <w:pPr>
        <w:pStyle w:val="HTML"/>
      </w:pPr>
      <w:r>
        <w:t xml:space="preserve">¦ 1 ¦    </w:t>
      </w:r>
      <w:r>
        <w:t xml:space="preserve">  2       ¦      3       ¦     4     ¦     5      ¦     6      ¦      7       ¦</w:t>
      </w:r>
    </w:p>
    <w:p w:rsidR="00000000" w:rsidRDefault="00F309F4">
      <w:pPr>
        <w:pStyle w:val="HTML"/>
      </w:pPr>
      <w:r>
        <w:t>+---+--------------+--------------+-----------+------------+------------+--------------+</w:t>
      </w:r>
    </w:p>
    <w:p w:rsidR="00000000" w:rsidRDefault="00F309F4">
      <w:pPr>
        <w:pStyle w:val="HTML"/>
      </w:pPr>
      <w:r>
        <w:t xml:space="preserve">¦   ¦              ¦              ¦           ¦            ¦            ¦              </w:t>
      </w:r>
      <w:r>
        <w:t>¦</w:t>
      </w:r>
    </w:p>
    <w:p w:rsidR="00000000" w:rsidRDefault="00F309F4">
      <w:pPr>
        <w:pStyle w:val="HTML"/>
      </w:pPr>
      <w:r>
        <w:t>----+--------------+--------------+-----------+------------+------------+---------------</w:t>
      </w:r>
    </w:p>
    <w:p w:rsidR="00000000" w:rsidRDefault="00F30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9F4">
      <w:pPr>
        <w:pStyle w:val="right"/>
      </w:pPr>
      <w:r>
        <w:t>Источник - Постановление главы Озерского муниципального района МО от 14.06.2012 № 807</w:t>
      </w:r>
    </w:p>
    <w:p w:rsidR="00000000" w:rsidRDefault="00F309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https://порядокправа.рф/obrazecy/zhurnal_registracii_uvedomlenij_o_namerenii_vypolnyat_inuy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u_oplachivaemuyu_rabotu.htm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F4"/>
    <w:rsid w:val="00F30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145AF5-4826-49A0-9530-6F16EA66C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o_namerenii_vypolnyat_inuyu_oplachivaemuyu_rabo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о намерении выполнять иную оплачиваемую работу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2022-08-27T03:05:00Z</dcterms:created>
  <dcterms:modified xsi:type="dcterms:W3CDTF">2022-08-27T03:05:00Z</dcterms:modified>
</cp:coreProperties>
</file>