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C3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температуры породного отвала (рекомендуемый образец)</w:t>
      </w:r>
    </w:p>
    <w:p w:rsidR="00000000" w:rsidRDefault="00AB7C35">
      <w:pPr>
        <w:pStyle w:val="right"/>
      </w:pPr>
      <w:r>
        <w:t xml:space="preserve">Приложение N 3 к Инструкции по предупреждению самовозгорания, тушению </w:t>
      </w:r>
      <w:r>
        <w:t xml:space="preserve">и разборке породных отвалов, утвержденной приказом Федеральной службы по экологическому, технологическому и атомному надзору от 23 декабря 2011 г. N 738 </w:t>
      </w:r>
    </w:p>
    <w:p w:rsidR="00000000" w:rsidRDefault="00AB7C35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AB7C35">
      <w:pPr>
        <w:pStyle w:val="HTML"/>
      </w:pPr>
      <w:r>
        <w:t xml:space="preserve">                                  ЖУРНАЛ</w:t>
      </w:r>
    </w:p>
    <w:p w:rsidR="00000000" w:rsidRDefault="00AB7C35">
      <w:pPr>
        <w:pStyle w:val="HTML"/>
      </w:pPr>
      <w:r>
        <w:t>регистрации температуры породного от</w:t>
      </w:r>
      <w:r>
        <w:t>вала</w:t>
      </w:r>
    </w:p>
    <w:p w:rsidR="00000000" w:rsidRDefault="00AB7C35">
      <w:pPr>
        <w:pStyle w:val="HTML"/>
      </w:pPr>
      <w:r>
        <w:t>________________________________________</w:t>
      </w:r>
    </w:p>
    <w:p w:rsidR="00000000" w:rsidRDefault="00AB7C35">
      <w:pPr>
        <w:pStyle w:val="HTML"/>
      </w:pPr>
      <w:r>
        <w:t>(название или номер)</w:t>
      </w:r>
    </w:p>
    <w:p w:rsidR="00000000" w:rsidRDefault="00AB7C35">
      <w:pPr>
        <w:pStyle w:val="HTML"/>
      </w:pPr>
      <w:r>
        <w:t>________________________________________</w:t>
      </w:r>
    </w:p>
    <w:p w:rsidR="00000000" w:rsidRDefault="00AB7C35">
      <w:pPr>
        <w:pStyle w:val="HTML"/>
      </w:pPr>
      <w:r>
        <w:t>(шахта, разрез, обогатительная фабрика)</w:t>
      </w:r>
    </w:p>
    <w:p w:rsidR="00000000" w:rsidRDefault="00AB7C35">
      <w:pPr>
        <w:pStyle w:val="HTML"/>
      </w:pPr>
    </w:p>
    <w:p w:rsidR="00000000" w:rsidRDefault="00AB7C35">
      <w:pPr>
        <w:pStyle w:val="HTML"/>
      </w:pPr>
      <w:r>
        <w:t>Температура пород в °C на глубине 2,5 м</w:t>
      </w:r>
    </w:p>
    <w:p w:rsidR="00000000" w:rsidRDefault="00AB7C35">
      <w:pPr>
        <w:pStyle w:val="HTML"/>
      </w:pPr>
    </w:p>
    <w:p w:rsidR="00000000" w:rsidRDefault="00AB7C35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AB7C35">
      <w:pPr>
        <w:pStyle w:val="HTML"/>
      </w:pPr>
      <w:r>
        <w:t>¦   Номер точки    ¦  Дата проведения замера, _________________ 20__ г.   ¦</w:t>
      </w:r>
    </w:p>
    <w:p w:rsidR="00000000" w:rsidRDefault="00AB7C35">
      <w:pPr>
        <w:pStyle w:val="HTML"/>
      </w:pPr>
      <w:r>
        <w:t>¦замера температуры+------------------------------------------------------+</w:t>
      </w:r>
    </w:p>
    <w:p w:rsidR="00000000" w:rsidRDefault="00AB7C35">
      <w:pPr>
        <w:pStyle w:val="HTML"/>
      </w:pPr>
      <w:r>
        <w:t>¦  пород на плане  ¦        ¦        ¦        ¦        ¦        ¦         ¦</w:t>
      </w:r>
    </w:p>
    <w:p w:rsidR="00000000" w:rsidRDefault="00AB7C35">
      <w:pPr>
        <w:pStyle w:val="HTML"/>
      </w:pPr>
      <w:r>
        <w:t xml:space="preserve">¦    отвала  </w:t>
      </w:r>
      <w:r>
        <w:rPr>
          <w:vertAlign w:val="superscript"/>
        </w:rPr>
        <w:t>1</w:t>
      </w:r>
      <w:r>
        <w:t xml:space="preserve">    </w:t>
      </w:r>
      <w:r>
        <w:t xml:space="preserve"> ¦        ¦        ¦        ¦        ¦        ¦         ¦</w:t>
      </w:r>
    </w:p>
    <w:p w:rsidR="00000000" w:rsidRDefault="00AB7C35">
      <w:pPr>
        <w:pStyle w:val="HTML"/>
      </w:pPr>
      <w:r>
        <w:t>+------------------+--------+--------+--------+--------+--------+---------+</w:t>
      </w:r>
    </w:p>
    <w:p w:rsidR="00000000" w:rsidRDefault="00AB7C35">
      <w:pPr>
        <w:pStyle w:val="HTML"/>
      </w:pPr>
      <w:r>
        <w:t>¦        1         ¦        ¦        ¦        ¦        ¦        ¦         ¦</w:t>
      </w:r>
    </w:p>
    <w:p w:rsidR="00000000" w:rsidRDefault="00AB7C35">
      <w:pPr>
        <w:pStyle w:val="HTML"/>
      </w:pPr>
      <w:r>
        <w:t>+------------------+--------+--------+--------</w:t>
      </w:r>
      <w:r>
        <w:t>+--------+--------+---------+</w:t>
      </w:r>
    </w:p>
    <w:p w:rsidR="00000000" w:rsidRDefault="00AB7C35">
      <w:pPr>
        <w:pStyle w:val="HTML"/>
      </w:pPr>
      <w:r>
        <w:t>¦        2         ¦        ¦        ¦        ¦        ¦        ¦         ¦</w:t>
      </w:r>
    </w:p>
    <w:p w:rsidR="00000000" w:rsidRDefault="00AB7C35">
      <w:pPr>
        <w:pStyle w:val="HTML"/>
      </w:pPr>
      <w:r>
        <w:t>+------------------+--------+--------+--------+--------+--------+---------+</w:t>
      </w:r>
    </w:p>
    <w:p w:rsidR="00000000" w:rsidRDefault="00AB7C35">
      <w:pPr>
        <w:pStyle w:val="HTML"/>
      </w:pPr>
      <w:r>
        <w:t xml:space="preserve">¦       ...        ¦        ¦        ¦        ¦        ¦        ¦         </w:t>
      </w:r>
      <w:r>
        <w:t>¦</w:t>
      </w:r>
    </w:p>
    <w:p w:rsidR="00000000" w:rsidRDefault="00AB7C35">
      <w:pPr>
        <w:pStyle w:val="HTML"/>
      </w:pPr>
      <w:r>
        <w:t>+------------------+--------+--------+--------+--------+--------+---------+</w:t>
      </w:r>
    </w:p>
    <w:p w:rsidR="00000000" w:rsidRDefault="00AB7C35">
      <w:pPr>
        <w:pStyle w:val="HTML"/>
      </w:pPr>
      <w:r>
        <w:t>¦        n         ¦        ¦        ¦        ¦        ¦        ¦         ¦</w:t>
      </w:r>
    </w:p>
    <w:p w:rsidR="00000000" w:rsidRDefault="00AB7C35">
      <w:pPr>
        <w:pStyle w:val="HTML"/>
      </w:pPr>
      <w:r>
        <w:t>+------------------+--------+--------+--------+--------+--------+---------+</w:t>
      </w:r>
    </w:p>
    <w:p w:rsidR="00000000" w:rsidRDefault="00AB7C35">
      <w:pPr>
        <w:pStyle w:val="HTML"/>
      </w:pPr>
      <w:r>
        <w:t xml:space="preserve">¦       n+1        ¦      </w:t>
      </w:r>
      <w:r>
        <w:t xml:space="preserve">  ¦        ¦        ¦        ¦        ¦         ¦</w:t>
      </w:r>
    </w:p>
    <w:p w:rsidR="00000000" w:rsidRDefault="00AB7C35">
      <w:pPr>
        <w:pStyle w:val="HTML"/>
      </w:pPr>
      <w:r>
        <w:t>+------------------+--------+--------+--------+--------+--------+---------+</w:t>
      </w:r>
    </w:p>
    <w:p w:rsidR="00000000" w:rsidRDefault="00AB7C35">
      <w:pPr>
        <w:pStyle w:val="HTML"/>
      </w:pPr>
      <w:r>
        <w:t>¦       n+2        ¦        ¦        ¦        ¦        ¦        ¦         ¦</w:t>
      </w:r>
    </w:p>
    <w:p w:rsidR="00000000" w:rsidRDefault="00AB7C35">
      <w:pPr>
        <w:pStyle w:val="HTML"/>
      </w:pPr>
      <w:r>
        <w:t>+------------------+--------+--------+--------+--------+--------+---------+</w:t>
      </w:r>
    </w:p>
    <w:p w:rsidR="00000000" w:rsidRDefault="00AB7C35">
      <w:pPr>
        <w:pStyle w:val="HTML"/>
      </w:pPr>
      <w:r>
        <w:t>¦                  ¦        ¦        ¦        ¦        ¦        ¦         ¦</w:t>
      </w:r>
    </w:p>
    <w:p w:rsidR="00000000" w:rsidRDefault="00AB7C35">
      <w:pPr>
        <w:pStyle w:val="HTML"/>
      </w:pPr>
      <w:r>
        <w:t>+------------------+--------+--------+--------+--------+--------+---------+</w:t>
      </w:r>
    </w:p>
    <w:p w:rsidR="00000000" w:rsidRDefault="00AB7C35">
      <w:pPr>
        <w:pStyle w:val="HTML"/>
      </w:pPr>
      <w:r>
        <w:t xml:space="preserve">¦       n+i        ¦        </w:t>
      </w:r>
      <w:r>
        <w:t>¦        ¦        ¦        ¦        ¦         ¦</w:t>
      </w:r>
    </w:p>
    <w:p w:rsidR="00000000" w:rsidRDefault="00AB7C35">
      <w:pPr>
        <w:pStyle w:val="HTML"/>
      </w:pPr>
      <w:r>
        <w:t>-------------------+--------+--------+--------+--------+--------+----------</w:t>
      </w:r>
    </w:p>
    <w:p w:rsidR="00000000" w:rsidRDefault="00AB7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C35">
      <w:pPr>
        <w:pStyle w:val="sel"/>
        <w:divId w:val="522137993"/>
      </w:pPr>
      <w:r>
        <w:t>1 Все точки замера температур указываются на плане породного отвала, и их нумерация не изменяется при всех замерах. Количество точе</w:t>
      </w:r>
      <w:r>
        <w:t>к после первого замера (n) может увеличиваться (n+i) в связи с вводом новых точек и уменьшаться из-за ликвидации (засыпки породой) ранее существующих точек. Для точек, меняющих свое расположение в процессе формирования плоского отвала, при записи температу</w:t>
      </w:r>
      <w:r>
        <w:t>ры дополнительно указывается фактическая высота яруса (например, 6 - 38, где 6 м - высота формируемого яруса, 38 °C - температура в точке на глубине 2,5 м).</w:t>
      </w:r>
    </w:p>
    <w:p w:rsidR="00000000" w:rsidRDefault="00AB7C35">
      <w:pPr>
        <w:pStyle w:val="right"/>
      </w:pPr>
      <w:r>
        <w:t>Источник - Приказ Ростехнадзора от 23.12.2011 № 738</w:t>
      </w:r>
    </w:p>
    <w:p w:rsidR="00000000" w:rsidRDefault="00AB7C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https://порядокправа.рф/obrazecy/zhurnal_registracii_temperatury_porodn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ogo_otvala_rekomenduemyj_obrazec.htm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35"/>
    <w:rsid w:val="00AB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5666ED-7FDF-4B1F-BBE0-BDF6EA725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mperatury_porodnogo_otva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температуры породного отвала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