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C8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температуры и влажности воздуха</w:t>
      </w:r>
    </w:p>
    <w:p w:rsidR="00000000" w:rsidRDefault="00616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84">
      <w:pPr>
        <w:pStyle w:val="right"/>
      </w:pPr>
      <w:r>
        <w:t xml:space="preserve">Приложение N 8 </w:t>
      </w:r>
      <w:r>
        <w:br/>
        <w:t xml:space="preserve">к пункту 2.9.8 Требований </w:t>
      </w:r>
      <w:r>
        <w:br/>
        <w:t xml:space="preserve">к размещению и хранению </w:t>
      </w:r>
      <w:r>
        <w:br/>
        <w:t>средств индивидуальной защити</w:t>
      </w:r>
    </w:p>
    <w:p w:rsidR="00000000" w:rsidRDefault="00616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8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ТЕМПЕРАТУРЫ И ВЛАЖНОСТИ ВОЗДУХА</w:t>
      </w:r>
    </w:p>
    <w:p w:rsidR="00000000" w:rsidRDefault="00616C84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616C84">
      <w:pPr>
        <w:pStyle w:val="HTML"/>
      </w:pPr>
      <w:r>
        <w:t>------------------------------------------------------------------</w:t>
      </w:r>
    </w:p>
    <w:p w:rsidR="00000000" w:rsidRDefault="00616C84">
      <w:pPr>
        <w:pStyle w:val="HTML"/>
      </w:pPr>
      <w:r>
        <w:t>¦Дата¦  Время   ¦Температура¦Температура¦Относительная ¦Подпись  ¦</w:t>
      </w:r>
    </w:p>
    <w:p w:rsidR="00000000" w:rsidRDefault="00616C84">
      <w:pPr>
        <w:pStyle w:val="HTML"/>
      </w:pPr>
      <w:r>
        <w:t>¦    ¦  замера  ¦сухого тер-¦смоченного ¦влажность воз-¦проводив-¦</w:t>
      </w:r>
    </w:p>
    <w:p w:rsidR="00000000" w:rsidRDefault="00616C84">
      <w:pPr>
        <w:pStyle w:val="HTML"/>
      </w:pPr>
      <w:r>
        <w:t xml:space="preserve">¦    ¦параметров¦мометра,   ¦термометра,¦духа, %       </w:t>
      </w:r>
      <w:r>
        <w:t>¦шего за- ¦</w:t>
      </w:r>
    </w:p>
    <w:p w:rsidR="00000000" w:rsidRDefault="00616C84">
      <w:pPr>
        <w:pStyle w:val="HTML"/>
      </w:pPr>
      <w:r>
        <w:t>¦    ¦          ¦град. С    ¦  град. С  ¦              ¦мер      ¦</w:t>
      </w:r>
    </w:p>
    <w:p w:rsidR="00000000" w:rsidRDefault="00616C84">
      <w:pPr>
        <w:pStyle w:val="HTML"/>
      </w:pPr>
      <w:r>
        <w:t>+----+----------+-----------+-----------+--------------+---------+</w:t>
      </w:r>
    </w:p>
    <w:p w:rsidR="00000000" w:rsidRDefault="00616C84">
      <w:pPr>
        <w:pStyle w:val="HTML"/>
      </w:pPr>
      <w:r>
        <w:t>¦    ¦          ¦           ¦           ¦              ¦         ¦</w:t>
      </w:r>
    </w:p>
    <w:p w:rsidR="00000000" w:rsidRDefault="00616C84">
      <w:pPr>
        <w:pStyle w:val="HTML"/>
      </w:pPr>
      <w:r>
        <w:t>+----+----------+-----------+-----------+--</w:t>
      </w:r>
      <w:r>
        <w:t>------------+---------+</w:t>
      </w:r>
    </w:p>
    <w:p w:rsidR="00000000" w:rsidRDefault="00616C84">
      <w:pPr>
        <w:pStyle w:val="HTML"/>
      </w:pPr>
      <w:r>
        <w:t>¦    ¦          ¦           ¦           ¦              ¦         ¦</w:t>
      </w:r>
    </w:p>
    <w:p w:rsidR="00000000" w:rsidRDefault="00616C84">
      <w:pPr>
        <w:pStyle w:val="HTML"/>
      </w:pPr>
      <w:r>
        <w:t>+----+----------+-----------+-----------+--------------+---------+</w:t>
      </w:r>
    </w:p>
    <w:p w:rsidR="00000000" w:rsidRDefault="00616C84">
      <w:pPr>
        <w:pStyle w:val="HTML"/>
      </w:pPr>
      <w:r>
        <w:t>¦    ¦          ¦           ¦           ¦              ¦         ¦</w:t>
      </w:r>
    </w:p>
    <w:p w:rsidR="00000000" w:rsidRDefault="00616C84">
      <w:pPr>
        <w:pStyle w:val="HTML"/>
      </w:pPr>
      <w:r>
        <w:t>+----+----------+-----------+--</w:t>
      </w:r>
      <w:r>
        <w:t>---------+--------------+---------+</w:t>
      </w:r>
    </w:p>
    <w:p w:rsidR="00000000" w:rsidRDefault="00616C84">
      <w:pPr>
        <w:pStyle w:val="HTML"/>
      </w:pPr>
      <w:r>
        <w:t>¦    ¦          ¦           ¦           ¦              ¦         ¦</w:t>
      </w:r>
    </w:p>
    <w:p w:rsidR="00000000" w:rsidRDefault="00616C84">
      <w:pPr>
        <w:pStyle w:val="HTML"/>
      </w:pPr>
      <w:r>
        <w:t>+----+----------+-----------+-----------+--------------+---------+</w:t>
      </w:r>
    </w:p>
    <w:p w:rsidR="00000000" w:rsidRDefault="00616C84">
      <w:pPr>
        <w:pStyle w:val="HTML"/>
      </w:pPr>
      <w:r>
        <w:t>¦    ¦          ¦           ¦           ¦              ¦         ¦</w:t>
      </w:r>
    </w:p>
    <w:p w:rsidR="00000000" w:rsidRDefault="00616C84">
      <w:pPr>
        <w:pStyle w:val="HTML"/>
      </w:pPr>
      <w:r>
        <w:t>-----+----------+--</w:t>
      </w:r>
      <w:r>
        <w:t>---------+-----------+--------------+----------</w:t>
      </w:r>
    </w:p>
    <w:p w:rsidR="00000000" w:rsidRDefault="00616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C84">
      <w:pPr>
        <w:pStyle w:val="right"/>
      </w:pPr>
      <w:r>
        <w:t>Источник - Приказ МЧС России от 27.05.2003 № 285 (с изменениями и дополнениями на 2010 год)</w:t>
      </w:r>
    </w:p>
    <w:p w:rsidR="00000000" w:rsidRDefault="00616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https://порядокправа.рф/obrazecy/zhurnal_registracii_temperatury_i_vlazhnosti_vozduxa.htm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84"/>
    <w:rsid w:val="0061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288BF-9292-4DBD-B321-F7677BE8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mperatury_i_vlazhnosti_vozd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температуры и влажности воздуха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