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17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тематических/социально-правовых запросов из архива</w:t>
      </w:r>
    </w:p>
    <w:p w:rsidR="00000000" w:rsidRDefault="00FA417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запросов</w:t>
      </w:r>
    </w:p>
    <w:p w:rsidR="00000000" w:rsidRDefault="00FA4171">
      <w:pPr>
        <w:pStyle w:val="HTML"/>
      </w:pPr>
      <w:r>
        <w:t>---------------------------------------------------------------------------</w:t>
      </w:r>
    </w:p>
    <w:p w:rsidR="00000000" w:rsidRDefault="00FA4171">
      <w:pPr>
        <w:pStyle w:val="HTML"/>
      </w:pPr>
      <w:r>
        <w:t>¦Регистрационный номер¦    Дата    ¦Корреспондент¦  Краткое ¦   Отметка   ¦</w:t>
      </w:r>
    </w:p>
    <w:p w:rsidR="00000000" w:rsidRDefault="00FA4171">
      <w:pPr>
        <w:pStyle w:val="HTML"/>
      </w:pPr>
      <w:r>
        <w:t>¦ входящего документа ¦ регистрации¦             ¦содержание¦об исполнении¦</w:t>
      </w:r>
    </w:p>
    <w:p w:rsidR="00000000" w:rsidRDefault="00FA4171">
      <w:pPr>
        <w:pStyle w:val="HTML"/>
      </w:pPr>
      <w:r>
        <w:t>+---------------------+------------+-------------+----------+-------------+</w:t>
      </w:r>
    </w:p>
    <w:p w:rsidR="00000000" w:rsidRDefault="00FA4171">
      <w:pPr>
        <w:pStyle w:val="HTML"/>
      </w:pPr>
      <w:r>
        <w:t>+---------------------+------------+-------------+----------+-------------+</w:t>
      </w:r>
    </w:p>
    <w:p w:rsidR="00000000" w:rsidRDefault="00FA4171">
      <w:pPr>
        <w:pStyle w:val="HTML"/>
      </w:pPr>
      <w:r>
        <w:t>----------------------+-----</w:t>
      </w:r>
      <w:r>
        <w:t>-------+-------------+----------+--------------</w:t>
      </w:r>
    </w:p>
    <w:p w:rsidR="00000000" w:rsidRDefault="00FA4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171">
      <w:pPr>
        <w:pStyle w:val="right"/>
      </w:pPr>
      <w:r>
        <w:t>Источник - "Делопроизводство", 2012, № 3</w:t>
      </w:r>
    </w:p>
    <w:p w:rsidR="00000000" w:rsidRDefault="00FA4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https://порядокправа.рф/obrazecy/zhurnal_registracii_tematicheskix_socialno_pravovyx_zaprosov_iz_arxiva.htm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71"/>
    <w:rsid w:val="00FA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1A52B-D996-46F7-BF9C-96844BD8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aticheskix_socialno_pravovyx_zaprosov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тематических/социально-правовых запросов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