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078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сообщений, поступающих по "телефону доверия" Министерства экономического развития Российской Федерации</w:t>
      </w:r>
    </w:p>
    <w:p w:rsidR="00000000" w:rsidRDefault="00600787">
      <w:pPr>
        <w:pStyle w:val="right"/>
      </w:pPr>
      <w:r>
        <w:t xml:space="preserve">Приложение к Положению о "телефоне доверия" Министерства </w:t>
      </w:r>
      <w:r>
        <w:t xml:space="preserve">экономического развития Российской Федерации </w:t>
      </w:r>
    </w:p>
    <w:p w:rsidR="00000000" w:rsidRDefault="00600787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сообщений, поступающих по "телефону доверия" Министерства экономического развития Российской Федерации</w:t>
      </w:r>
    </w:p>
    <w:p w:rsidR="00000000" w:rsidRDefault="00600787">
      <w:pPr>
        <w:pStyle w:val="HTML"/>
      </w:pPr>
      <w:r>
        <w:t>---------------------------------------------------------------------------</w:t>
      </w:r>
    </w:p>
    <w:p w:rsidR="00000000" w:rsidRDefault="00600787">
      <w:pPr>
        <w:pStyle w:val="HTML"/>
      </w:pPr>
      <w:r>
        <w:t>¦ N  ¦    Да</w:t>
      </w:r>
      <w:r>
        <w:t>та    ¦ Данные об  ¦Данные о ¦Регистра- ¦ Описание ¦Результаты¦</w:t>
      </w:r>
    </w:p>
    <w:p w:rsidR="00000000" w:rsidRDefault="00600787">
      <w:pPr>
        <w:pStyle w:val="HTML"/>
      </w:pPr>
      <w:r>
        <w:t>¦п/п ¦регистрации ¦ источнике  ¦  лице,  ¦ционный   ¦ предмета ¦реагиро-  ¦</w:t>
      </w:r>
    </w:p>
    <w:p w:rsidR="00000000" w:rsidRDefault="00600787">
      <w:pPr>
        <w:pStyle w:val="HTML"/>
      </w:pPr>
      <w:r>
        <w:t>¦    ¦ сообщения  ¦  (лице),   ¦принявшем¦номер     ¦сообщения ¦вания на  ¦</w:t>
      </w:r>
    </w:p>
    <w:p w:rsidR="00000000" w:rsidRDefault="00600787">
      <w:pPr>
        <w:pStyle w:val="HTML"/>
      </w:pPr>
      <w:r>
        <w:t>¦    ¦            ¦направившем ¦сообщени</w:t>
      </w:r>
      <w:r>
        <w:t>е¦сообщения ¦          ¦сообщение ¦</w:t>
      </w:r>
    </w:p>
    <w:p w:rsidR="00000000" w:rsidRDefault="00600787">
      <w:pPr>
        <w:pStyle w:val="HTML"/>
      </w:pPr>
      <w:r>
        <w:t>¦    ¦            ¦ сообщение  ¦         ¦в СЭДО    ¦          ¦          ¦</w:t>
      </w:r>
    </w:p>
    <w:p w:rsidR="00000000" w:rsidRDefault="00600787">
      <w:pPr>
        <w:pStyle w:val="HTML"/>
      </w:pPr>
      <w:r>
        <w:t>+----+------------+------------+---------+----------+----------+----------+</w:t>
      </w:r>
    </w:p>
    <w:p w:rsidR="00000000" w:rsidRDefault="00600787">
      <w:pPr>
        <w:pStyle w:val="HTML"/>
      </w:pPr>
      <w:r>
        <w:t xml:space="preserve">¦    ¦            ¦            ¦         ¦          ¦          ¦    </w:t>
      </w:r>
      <w:r>
        <w:t xml:space="preserve">      ¦</w:t>
      </w:r>
    </w:p>
    <w:p w:rsidR="00000000" w:rsidRDefault="00600787">
      <w:pPr>
        <w:pStyle w:val="HTML"/>
      </w:pPr>
      <w:r>
        <w:t>+----+------------+------------+---------+----------+----------+----------+</w:t>
      </w:r>
    </w:p>
    <w:p w:rsidR="00000000" w:rsidRDefault="00600787">
      <w:pPr>
        <w:pStyle w:val="HTML"/>
      </w:pPr>
      <w:r>
        <w:t>¦    ¦            ¦            ¦         ¦          ¦          ¦          ¦</w:t>
      </w:r>
    </w:p>
    <w:p w:rsidR="00000000" w:rsidRDefault="00600787">
      <w:pPr>
        <w:pStyle w:val="HTML"/>
      </w:pPr>
      <w:r>
        <w:t>+----+------------+------------+---------+----------+----------+----------+</w:t>
      </w:r>
    </w:p>
    <w:p w:rsidR="00000000" w:rsidRDefault="00600787">
      <w:pPr>
        <w:pStyle w:val="HTML"/>
      </w:pPr>
      <w:r>
        <w:t xml:space="preserve">¦    ¦            ¦ </w:t>
      </w:r>
      <w:r>
        <w:t xml:space="preserve">           ¦         ¦          ¦          ¦          ¦</w:t>
      </w:r>
    </w:p>
    <w:p w:rsidR="00000000" w:rsidRDefault="00600787">
      <w:pPr>
        <w:pStyle w:val="HTML"/>
      </w:pPr>
      <w:r>
        <w:t>+----+------------+------------+---------+----------+----------+----------+</w:t>
      </w:r>
    </w:p>
    <w:p w:rsidR="00000000" w:rsidRDefault="00600787">
      <w:pPr>
        <w:pStyle w:val="HTML"/>
      </w:pPr>
      <w:r>
        <w:t>¦    ¦            ¦            ¦         ¦          ¦          ¦          ¦</w:t>
      </w:r>
    </w:p>
    <w:p w:rsidR="00000000" w:rsidRDefault="00600787">
      <w:pPr>
        <w:pStyle w:val="HTML"/>
      </w:pPr>
      <w:r>
        <w:t>-----+------------+------------+---------+------</w:t>
      </w:r>
      <w:r>
        <w:t>----+----------+-----------</w:t>
      </w:r>
    </w:p>
    <w:p w:rsidR="00000000" w:rsidRDefault="00600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787">
      <w:pPr>
        <w:pStyle w:val="right"/>
      </w:pPr>
      <w:r>
        <w:t>Источник - Приказ Минэкономразвития России от 22.11.2012 № 752</w:t>
      </w:r>
    </w:p>
    <w:p w:rsidR="00000000" w:rsidRDefault="006007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https://порядокправа.рф/obrazecy/zhurnal_registracii_soobshhenij_postupayushhix_po_telefonu_doveriya_ministerstva_ekonomicheskogo_razvitiya.htm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787"/>
    <w:rsid w:val="0060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4F7643-87FF-462E-92B5-AF3C5B005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soobshhenij_postupayushhix_po_telefonu_doveriya_ministerstva_ekonomicheskogo_razvi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сообщений, поступающих по "телефону доверия" Министерства экономического развития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2022-08-27T02:58:00Z</dcterms:created>
  <dcterms:modified xsi:type="dcterms:W3CDTF">2022-08-27T02:58:00Z</dcterms:modified>
</cp:coreProperties>
</file>