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BC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разрешений, дополнений к разрешению на осуществление приносящей доход деятельности подведомственных бюджетных организаций</w:t>
      </w:r>
    </w:p>
    <w:p w:rsidR="00000000" w:rsidRDefault="00980BC2">
      <w:pPr>
        <w:pStyle w:val="right"/>
      </w:pPr>
      <w:r>
        <w:t>Приложение к Распоряжению Федерального дорожного агентства от 23 октября 2009 г. N 428-р</w:t>
      </w:r>
    </w:p>
    <w:p w:rsidR="00000000" w:rsidRDefault="00980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Разрешений, Дополнений к Разрешению на осуществление приносящей доход деятельности подведомственных бюджетных организаций</w:t>
      </w:r>
    </w:p>
    <w:p w:rsidR="00000000" w:rsidRDefault="00980BC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980BC2">
      <w:pPr>
        <w:pStyle w:val="HTML"/>
      </w:pPr>
      <w:r>
        <w:t>¦ N ¦Дата   ¦Разрешение (Дополнение ¦Наименование¦Получено представителем ¦</w:t>
      </w:r>
    </w:p>
    <w:p w:rsidR="00000000" w:rsidRDefault="00980BC2">
      <w:pPr>
        <w:pStyle w:val="HTML"/>
      </w:pPr>
      <w:r>
        <w:t>¦п/п¦регист-¦     к Разрешению)     ¦подведом-   ¦    подведомственных    ¦</w:t>
      </w:r>
    </w:p>
    <w:p w:rsidR="00000000" w:rsidRDefault="00980BC2">
      <w:pPr>
        <w:pStyle w:val="HTML"/>
      </w:pPr>
      <w:r>
        <w:t>¦   ¦рации  ¦                       ¦ственных    ¦  б</w:t>
      </w:r>
      <w:r>
        <w:t>юджетных учреждений  ¦</w:t>
      </w:r>
    </w:p>
    <w:p w:rsidR="00000000" w:rsidRDefault="00980BC2">
      <w:pPr>
        <w:pStyle w:val="HTML"/>
      </w:pPr>
      <w:r>
        <w:t>¦   ¦доку-  +-----------------------+бюджетных   +------------------------+</w:t>
      </w:r>
    </w:p>
    <w:p w:rsidR="00000000" w:rsidRDefault="00980BC2">
      <w:pPr>
        <w:pStyle w:val="HTML"/>
      </w:pPr>
      <w:r>
        <w:t>¦   ¦мента  ¦наименование¦номер¦дата¦учреждений  ¦инициалы,¦должность¦дата¦</w:t>
      </w:r>
    </w:p>
    <w:p w:rsidR="00000000" w:rsidRDefault="00980BC2">
      <w:pPr>
        <w:pStyle w:val="HTML"/>
      </w:pPr>
      <w:r>
        <w:t>¦   ¦       ¦ документа  ¦     ¦    ¦            ¦ фамилия ¦         ¦    ¦</w:t>
      </w:r>
    </w:p>
    <w:p w:rsidR="00000000" w:rsidRDefault="00980BC2">
      <w:pPr>
        <w:pStyle w:val="HTML"/>
      </w:pPr>
      <w:r>
        <w:t>+---+</w:t>
      </w:r>
      <w:r>
        <w:t>-------+------------+-----+----+------------+---------+---------+----+</w:t>
      </w:r>
    </w:p>
    <w:p w:rsidR="00000000" w:rsidRDefault="00980BC2">
      <w:pPr>
        <w:pStyle w:val="HTML"/>
      </w:pPr>
      <w:r>
        <w:t>¦ 1 ¦   2   ¦     3      ¦  4  ¦ 5  ¦     6      ¦    7    ¦    8    ¦ 9  ¦</w:t>
      </w:r>
    </w:p>
    <w:p w:rsidR="00000000" w:rsidRDefault="00980BC2">
      <w:pPr>
        <w:pStyle w:val="HTML"/>
      </w:pPr>
      <w:r>
        <w:t>+---+-------+------------+-----+----+------------+---------+---------+----+</w:t>
      </w:r>
    </w:p>
    <w:p w:rsidR="00000000" w:rsidRDefault="00980BC2">
      <w:pPr>
        <w:pStyle w:val="HTML"/>
      </w:pPr>
      <w:r>
        <w:t>+---+-------+------------+-----+-</w:t>
      </w:r>
      <w:r>
        <w:t>---+------------+---------+---------+----+</w:t>
      </w:r>
    </w:p>
    <w:p w:rsidR="00000000" w:rsidRDefault="00980BC2">
      <w:pPr>
        <w:pStyle w:val="HTML"/>
      </w:pPr>
      <w:r>
        <w:t>+---+-------+------------+-----+----+------------+---------+---------+----+</w:t>
      </w:r>
    </w:p>
    <w:p w:rsidR="00000000" w:rsidRDefault="00980BC2">
      <w:pPr>
        <w:pStyle w:val="HTML"/>
      </w:pPr>
      <w:r>
        <w:t>----+-------+------------+-----+----+------------+---------+---------+-----</w:t>
      </w:r>
    </w:p>
    <w:p w:rsidR="00000000" w:rsidRDefault="00980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BC2">
      <w:pPr>
        <w:pStyle w:val="right"/>
      </w:pPr>
      <w:r>
        <w:t>Источник - Распоряжение Росавтодора от 23.10.2009 № 428-р</w:t>
      </w:r>
    </w:p>
    <w:p w:rsidR="00000000" w:rsidRDefault="00980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https://порядокправа.рф/obrazecy/zhurnal_registracii_razreshenij_dopolnenij_k_razresheniyu_na_osushhestvlenie_prinosyashhej_doxod_deyatelnost.htm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C2"/>
    <w:rsid w:val="0098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B4140-C6C0-4583-915E-ED5D2B31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zreshenij_dopolnenij_k_razresheniyu_na_osushhestvlenie_prinosyashhej_doxod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разрешений, дополнений к разрешению на осуществление приносящей доход деятельности подведомственных бюджетных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