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12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психологических освидетельствований (обследований) и выдачи заключений о профессиональной пригодности</w:t>
      </w:r>
    </w:p>
    <w:p w:rsidR="00000000" w:rsidRDefault="00D50123">
      <w:pPr>
        <w:pStyle w:val="right"/>
      </w:pPr>
      <w:r>
        <w:t xml:space="preserve">Приложение N 4 </w:t>
      </w:r>
      <w:r>
        <w:br/>
        <w:t xml:space="preserve">к Инструкции (п. 18) </w:t>
      </w:r>
      <w:r>
        <w:br/>
        <w:t xml:space="preserve">по организации и проведению профессионального </w:t>
      </w:r>
      <w:r>
        <w:br/>
      </w:r>
      <w:r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D5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123">
      <w:pPr>
        <w:pStyle w:val="just"/>
      </w:pPr>
      <w:r>
        <w:t>Формат 210 x 300</w:t>
      </w:r>
    </w:p>
    <w:p w:rsidR="00000000" w:rsidRDefault="00D5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123">
      <w:pPr>
        <w:pStyle w:val="HTML"/>
      </w:pPr>
      <w:r>
        <w:t>Инв. N ________                                       _____________________</w:t>
      </w:r>
    </w:p>
    <w:p w:rsidR="00000000" w:rsidRDefault="00D50123">
      <w:pPr>
        <w:pStyle w:val="HTML"/>
      </w:pPr>
      <w:r>
        <w:t>(гриф секретности)</w:t>
      </w:r>
    </w:p>
    <w:p w:rsidR="00000000" w:rsidRDefault="00D50123">
      <w:pPr>
        <w:pStyle w:val="HTML"/>
      </w:pPr>
    </w:p>
    <w:p w:rsidR="00000000" w:rsidRDefault="00D50123">
      <w:pPr>
        <w:pStyle w:val="HTML"/>
      </w:pPr>
      <w:r>
        <w:t>Срок хранения ________________</w:t>
      </w:r>
    </w:p>
    <w:p w:rsidR="00000000" w:rsidRDefault="00D50123">
      <w:pPr>
        <w:pStyle w:val="HTML"/>
      </w:pPr>
    </w:p>
    <w:p w:rsidR="00000000" w:rsidRDefault="00D50123">
      <w:pPr>
        <w:pStyle w:val="HTML"/>
      </w:pPr>
      <w:r>
        <w:t>Журнал N ________</w:t>
      </w:r>
    </w:p>
    <w:p w:rsidR="00000000" w:rsidRDefault="00D50123">
      <w:pPr>
        <w:pStyle w:val="HTML"/>
      </w:pPr>
      <w:r>
        <w:t>регистрации психологичес</w:t>
      </w:r>
      <w:r>
        <w:t>ких освидетельствований (обследований)</w:t>
      </w:r>
    </w:p>
    <w:p w:rsidR="00000000" w:rsidRDefault="00D50123">
      <w:pPr>
        <w:pStyle w:val="HTML"/>
      </w:pPr>
      <w:r>
        <w:t>и выдачи заключений о профессиональной пригодности</w:t>
      </w:r>
    </w:p>
    <w:p w:rsidR="00000000" w:rsidRDefault="00D50123">
      <w:pPr>
        <w:pStyle w:val="HTML"/>
      </w:pPr>
    </w:p>
    <w:p w:rsidR="00000000" w:rsidRDefault="00D50123">
      <w:pPr>
        <w:pStyle w:val="HTML"/>
      </w:pPr>
      <w:r>
        <w:t>____________________________________________</w:t>
      </w:r>
    </w:p>
    <w:p w:rsidR="00000000" w:rsidRDefault="00D50123">
      <w:pPr>
        <w:pStyle w:val="HTML"/>
      </w:pPr>
      <w:r>
        <w:t>(наименование органа, подразделения)</w:t>
      </w:r>
    </w:p>
    <w:p w:rsidR="00000000" w:rsidRDefault="00D50123">
      <w:pPr>
        <w:pStyle w:val="HTML"/>
      </w:pPr>
    </w:p>
    <w:p w:rsidR="00000000" w:rsidRDefault="00D50123">
      <w:pPr>
        <w:pStyle w:val="HTML"/>
      </w:pPr>
      <w:r>
        <w:t>Том N __________</w:t>
      </w:r>
    </w:p>
    <w:p w:rsidR="00000000" w:rsidRDefault="00D50123">
      <w:pPr>
        <w:pStyle w:val="HTML"/>
      </w:pPr>
      <w:r>
        <w:t>Начат __________________</w:t>
      </w:r>
    </w:p>
    <w:p w:rsidR="00000000" w:rsidRDefault="00D50123">
      <w:pPr>
        <w:pStyle w:val="HTML"/>
      </w:pPr>
      <w:r>
        <w:t>Окончен ________________</w:t>
      </w:r>
    </w:p>
    <w:p w:rsidR="00000000" w:rsidRDefault="00D50123">
      <w:pPr>
        <w:pStyle w:val="HTML"/>
      </w:pPr>
      <w:r>
        <w:t>На ____ листах</w:t>
      </w:r>
    </w:p>
    <w:p w:rsidR="00000000" w:rsidRDefault="00D50123">
      <w:pPr>
        <w:pStyle w:val="HTML"/>
      </w:pPr>
      <w:r>
        <w:t>Журнал в ____ томах</w:t>
      </w:r>
    </w:p>
    <w:p w:rsidR="00000000" w:rsidRDefault="00D50123">
      <w:pPr>
        <w:pStyle w:val="HTML"/>
      </w:pPr>
    </w:p>
    <w:p w:rsidR="00000000" w:rsidRDefault="00D50123">
      <w:pPr>
        <w:pStyle w:val="HTML"/>
      </w:pPr>
      <w:r>
        <w:t>---------------------------------------------------------------------------</w:t>
      </w:r>
    </w:p>
    <w:p w:rsidR="00000000" w:rsidRDefault="00D50123">
      <w:pPr>
        <w:pStyle w:val="HTML"/>
      </w:pPr>
      <w:r>
        <w:t>¦N     ¦Дата начала¦Фамилия,¦  Дата  ¦Кем    ¦Цель осви- ¦    Фамилия,    ¦</w:t>
      </w:r>
    </w:p>
    <w:p w:rsidR="00000000" w:rsidRDefault="00D50123">
      <w:pPr>
        <w:pStyle w:val="HTML"/>
      </w:pPr>
      <w:r>
        <w:t>¦прото-¦освидетель-¦  имя,  ¦рождения¦направ-¦детельство-¦ инициалы лица, ¦</w:t>
      </w:r>
    </w:p>
    <w:p w:rsidR="00000000" w:rsidRDefault="00D50123">
      <w:pPr>
        <w:pStyle w:val="HTML"/>
      </w:pPr>
      <w:r>
        <w:t xml:space="preserve">¦кола  </w:t>
      </w:r>
      <w:r>
        <w:t>¦ствования  ¦отчество¦        ¦лен    ¦вания      ¦  получившего   ¦</w:t>
      </w:r>
    </w:p>
    <w:p w:rsidR="00000000" w:rsidRDefault="00D50123">
      <w:pPr>
        <w:pStyle w:val="HTML"/>
      </w:pPr>
      <w:r>
        <w:t>¦      ¦           ¦        ¦        ¦       ¦           ¦  заключение о  ¦</w:t>
      </w:r>
    </w:p>
    <w:p w:rsidR="00000000" w:rsidRDefault="00D50123">
      <w:pPr>
        <w:pStyle w:val="HTML"/>
      </w:pPr>
      <w:r>
        <w:t>¦      ¦           ¦        ¦        ¦       ¦           ¦профессиональной¦</w:t>
      </w:r>
    </w:p>
    <w:p w:rsidR="00000000" w:rsidRDefault="00D50123">
      <w:pPr>
        <w:pStyle w:val="HTML"/>
      </w:pPr>
      <w:r>
        <w:t xml:space="preserve">¦      ¦           ¦        ¦     </w:t>
      </w:r>
      <w:r>
        <w:t xml:space="preserve">   ¦       ¦           ¦  пригодности,  ¦</w:t>
      </w:r>
    </w:p>
    <w:p w:rsidR="00000000" w:rsidRDefault="00D50123">
      <w:pPr>
        <w:pStyle w:val="HTML"/>
      </w:pPr>
      <w:r>
        <w:t>¦      ¦           ¦        ¦        ¦       ¦           ¦  дата, печать  ¦</w:t>
      </w:r>
    </w:p>
    <w:p w:rsidR="00000000" w:rsidRDefault="00D50123">
      <w:pPr>
        <w:pStyle w:val="HTML"/>
      </w:pPr>
      <w:r>
        <w:t>¦      ¦           ¦        ¦        ¦       ¦           ¦ подразделения  ¦</w:t>
      </w:r>
    </w:p>
    <w:p w:rsidR="00000000" w:rsidRDefault="00D50123">
      <w:pPr>
        <w:pStyle w:val="HTML"/>
      </w:pPr>
      <w:r>
        <w:t>¦      ¦           ¦        ¦        ¦       ¦           ¦ кад</w:t>
      </w:r>
      <w:r>
        <w:t>ров. Номер  ¦</w:t>
      </w:r>
    </w:p>
    <w:p w:rsidR="00000000" w:rsidRDefault="00D50123">
      <w:pPr>
        <w:pStyle w:val="HTML"/>
      </w:pPr>
      <w:r>
        <w:t>¦      ¦           ¦        ¦        ¦       ¦           ¦ реестра, дата  ¦</w:t>
      </w:r>
    </w:p>
    <w:p w:rsidR="00000000" w:rsidRDefault="00D50123">
      <w:pPr>
        <w:pStyle w:val="HTML"/>
      </w:pPr>
      <w:r>
        <w:t>¦      ¦           ¦        ¦        ¦       ¦           ¦ (при отправке  ¦</w:t>
      </w:r>
    </w:p>
    <w:p w:rsidR="00000000" w:rsidRDefault="00D50123">
      <w:pPr>
        <w:pStyle w:val="HTML"/>
      </w:pPr>
      <w:r>
        <w:t>¦      ¦           ¦        ¦        ¦       ¦           ¦почтовой связью)¦</w:t>
      </w:r>
    </w:p>
    <w:p w:rsidR="00000000" w:rsidRDefault="00D50123">
      <w:pPr>
        <w:pStyle w:val="HTML"/>
      </w:pPr>
      <w:r>
        <w:t>+------+------</w:t>
      </w:r>
      <w:r>
        <w:t>-----+--------+--------+-------+-----------+----------------+</w:t>
      </w:r>
    </w:p>
    <w:p w:rsidR="00000000" w:rsidRDefault="00D50123">
      <w:pPr>
        <w:pStyle w:val="HTML"/>
      </w:pPr>
      <w:r>
        <w:t>¦  1   ¦     2     ¦   3    ¦   4    ¦   5   ¦     6     ¦       7        ¦</w:t>
      </w:r>
    </w:p>
    <w:p w:rsidR="00000000" w:rsidRDefault="00D50123">
      <w:pPr>
        <w:pStyle w:val="HTML"/>
      </w:pPr>
      <w:r>
        <w:t>-------+-----------+--------+--------+-------+-----------+-----------------</w:t>
      </w:r>
    </w:p>
    <w:p w:rsidR="00000000" w:rsidRDefault="00D5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123">
      <w:pPr>
        <w:pStyle w:val="just"/>
      </w:pPr>
      <w:r>
        <w:t>Примечания:</w:t>
      </w:r>
    </w:p>
    <w:p w:rsidR="00000000" w:rsidRDefault="00D50123">
      <w:pPr>
        <w:pStyle w:val="just"/>
      </w:pPr>
      <w:r>
        <w:lastRenderedPageBreak/>
        <w:t>1. Журнал регистрации психоло</w:t>
      </w:r>
      <w:r>
        <w:t>гических освидетельствований (обследований) и выдачи заключений о профессиональной пригодности (далее - журнал) ведется в подразделениях психологического отбора.</w:t>
      </w:r>
    </w:p>
    <w:p w:rsidR="00000000" w:rsidRDefault="00D50123">
      <w:pPr>
        <w:pStyle w:val="just"/>
      </w:pPr>
      <w:r>
        <w:t>2. Журнал заполняется регистратором (медицинской сестрой, лаборантом), а в случае его отсутств</w:t>
      </w:r>
      <w:r>
        <w:t>ия - специалистом по психологическому отбору.</w:t>
      </w:r>
    </w:p>
    <w:p w:rsidR="00000000" w:rsidRDefault="00D50123">
      <w:pPr>
        <w:pStyle w:val="just"/>
      </w:pPr>
      <w:r>
        <w:t>3. Регистрация психологических освидетельствований начинается ежегодно с первого номера. По окончании первого тома журнала заводится второй том, нумерация психологических освидетельствований в котором продолжае</w:t>
      </w:r>
      <w:r>
        <w:t>тся в нарастающем порядке.</w:t>
      </w:r>
    </w:p>
    <w:p w:rsidR="00000000" w:rsidRDefault="00D50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123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D50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https://порядокправа.рф/obrazecy/zhurnal_registracii_psixologicheskix_osvidetelstvovanij_obsledovanij_i_vydachi_zaklyuchenij_o_p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rofessi.htm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23"/>
    <w:rsid w:val="00D5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6A8FA-51C6-4C12-88CD-2451CC34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sixologicheskix_osvidetelstvovanij_obsledovanij_i_vydachi_zaklyuchenij_o_profe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психологических освидетельствований (обследований) и выдачи заключений о профессиональной 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